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top w:val="single" w:sz="2" w:space="0" w:color="FF0000"/>
          <w:bottom w:val="single" w:sz="48" w:space="0" w:color="FF0000"/>
        </w:tblBorders>
        <w:tblLook w:val="04A0" w:firstRow="1" w:lastRow="0" w:firstColumn="1" w:lastColumn="0" w:noHBand="0" w:noVBand="1"/>
      </w:tblPr>
      <w:tblGrid>
        <w:gridCol w:w="8253"/>
      </w:tblGrid>
      <w:tr w:rsidR="00332CAB">
        <w:trPr>
          <w:trHeight w:val="306"/>
        </w:trPr>
        <w:tc>
          <w:tcPr>
            <w:tcW w:w="8959" w:type="dxa"/>
            <w:tcBorders>
              <w:top w:val="nil"/>
              <w:bottom w:val="nil"/>
            </w:tcBorders>
            <w:shd w:val="clear" w:color="auto" w:fill="auto"/>
          </w:tcPr>
          <w:p w:rsidR="00332CAB" w:rsidRDefault="00332CAB">
            <w:pPr>
              <w:spacing w:line="440" w:lineRule="exact"/>
              <w:ind w:firstLine="510"/>
              <w:rPr>
                <w:rFonts w:ascii="方正姚体" w:eastAsia="方正姚体"/>
                <w:w w:val="80"/>
                <w:szCs w:val="21"/>
              </w:rPr>
            </w:pPr>
            <w:bookmarkStart w:id="0" w:name="Content"/>
          </w:p>
        </w:tc>
      </w:tr>
      <w:tr w:rsidR="00332CAB">
        <w:trPr>
          <w:trHeight w:val="205"/>
        </w:trPr>
        <w:tc>
          <w:tcPr>
            <w:tcW w:w="8959" w:type="dxa"/>
            <w:tcBorders>
              <w:top w:val="nil"/>
            </w:tcBorders>
            <w:shd w:val="clear" w:color="auto" w:fill="auto"/>
          </w:tcPr>
          <w:p w:rsidR="00332CAB" w:rsidRDefault="00332CAB">
            <w:pPr>
              <w:spacing w:line="440" w:lineRule="exact"/>
              <w:ind w:firstLine="510"/>
              <w:rPr>
                <w:rFonts w:ascii="方正姚体" w:eastAsia="方正姚体"/>
                <w:w w:val="80"/>
                <w:sz w:val="32"/>
                <w:szCs w:val="32"/>
              </w:rPr>
            </w:pPr>
          </w:p>
        </w:tc>
      </w:tr>
      <w:tr w:rsidR="00332CAB">
        <w:tc>
          <w:tcPr>
            <w:tcW w:w="8959" w:type="dxa"/>
            <w:shd w:val="clear" w:color="auto" w:fill="auto"/>
          </w:tcPr>
          <w:p w:rsidR="00332CAB" w:rsidRDefault="00044F48">
            <w:pPr>
              <w:ind w:rightChars="-54" w:right="-113"/>
              <w:jc w:val="distribute"/>
              <w:rPr>
                <w:rFonts w:ascii="方正姚体" w:eastAsia="方正姚体"/>
                <w:color w:val="FF0000"/>
                <w:spacing w:val="-40"/>
                <w:w w:val="64"/>
                <w:sz w:val="120"/>
                <w:szCs w:val="120"/>
              </w:rPr>
            </w:pPr>
            <w:bookmarkStart w:id="1" w:name="红头单位名称"/>
            <w:r>
              <w:rPr>
                <w:rFonts w:ascii="方正姚体" w:eastAsia="方正姚体" w:hint="eastAsia"/>
                <w:color w:val="FF0000"/>
                <w:spacing w:val="-40"/>
                <w:w w:val="64"/>
                <w:sz w:val="120"/>
                <w:szCs w:val="120"/>
              </w:rPr>
              <w:t>苏州工业园区教育局</w:t>
            </w:r>
            <w:bookmarkEnd w:id="1"/>
            <w:r>
              <w:rPr>
                <w:rFonts w:ascii="方正姚体" w:eastAsia="方正姚体" w:hint="eastAsia"/>
                <w:color w:val="FF0000"/>
                <w:spacing w:val="-40"/>
                <w:w w:val="64"/>
                <w:sz w:val="120"/>
                <w:szCs w:val="120"/>
              </w:rPr>
              <w:t>文件</w:t>
            </w:r>
          </w:p>
        </w:tc>
      </w:tr>
      <w:tr w:rsidR="00332CAB">
        <w:tc>
          <w:tcPr>
            <w:tcW w:w="8959" w:type="dxa"/>
            <w:tcBorders>
              <w:bottom w:val="nil"/>
            </w:tcBorders>
            <w:shd w:val="clear" w:color="auto" w:fill="auto"/>
          </w:tcPr>
          <w:p w:rsidR="00332CAB" w:rsidRDefault="00332CAB">
            <w:pPr>
              <w:spacing w:line="560" w:lineRule="atLeast"/>
              <w:ind w:firstLine="510"/>
              <w:rPr>
                <w:rFonts w:ascii="仿宋_GB2312" w:eastAsia="仿宋_GB2312"/>
                <w:w w:val="80"/>
                <w:sz w:val="32"/>
                <w:szCs w:val="32"/>
              </w:rPr>
            </w:pPr>
          </w:p>
          <w:p w:rsidR="00332CAB" w:rsidRDefault="00332CAB">
            <w:pPr>
              <w:spacing w:line="560" w:lineRule="atLeast"/>
              <w:ind w:firstLine="510"/>
              <w:rPr>
                <w:rFonts w:ascii="仿宋_GB2312" w:eastAsia="仿宋_GB2312"/>
                <w:w w:val="80"/>
                <w:sz w:val="32"/>
                <w:szCs w:val="32"/>
              </w:rPr>
            </w:pPr>
          </w:p>
        </w:tc>
      </w:tr>
      <w:tr w:rsidR="00332CAB">
        <w:tc>
          <w:tcPr>
            <w:tcW w:w="8959" w:type="dxa"/>
            <w:tcBorders>
              <w:top w:val="nil"/>
              <w:bottom w:val="single" w:sz="18" w:space="0" w:color="FF0000"/>
            </w:tcBorders>
            <w:shd w:val="clear" w:color="auto" w:fill="auto"/>
          </w:tcPr>
          <w:p w:rsidR="00332CAB" w:rsidRDefault="00044F48">
            <w:pPr>
              <w:spacing w:afterLines="50" w:after="156" w:line="560" w:lineRule="atLeast"/>
              <w:jc w:val="center"/>
              <w:rPr>
                <w:rFonts w:eastAsia="仿宋_GB2312"/>
                <w:sz w:val="32"/>
                <w:szCs w:val="32"/>
              </w:rPr>
            </w:pPr>
            <w:bookmarkStart w:id="2" w:name="文号"/>
            <w:proofErr w:type="gramStart"/>
            <w:r>
              <w:rPr>
                <w:rFonts w:eastAsia="仿宋_GB2312" w:hint="eastAsia"/>
                <w:sz w:val="32"/>
                <w:szCs w:val="32"/>
              </w:rPr>
              <w:t>苏园教</w:t>
            </w:r>
            <w:proofErr w:type="gramEnd"/>
            <w:r>
              <w:rPr>
                <w:rFonts w:eastAsia="仿宋_GB2312" w:hint="eastAsia"/>
                <w:sz w:val="32"/>
                <w:szCs w:val="32"/>
              </w:rPr>
              <w:t>〔</w:t>
            </w:r>
            <w:r>
              <w:rPr>
                <w:rFonts w:eastAsia="仿宋_GB2312" w:hint="eastAsia"/>
                <w:sz w:val="32"/>
                <w:szCs w:val="32"/>
              </w:rPr>
              <w:t>2024</w:t>
            </w:r>
            <w:r>
              <w:rPr>
                <w:rFonts w:eastAsia="仿宋_GB2312" w:hint="eastAsia"/>
                <w:sz w:val="32"/>
                <w:szCs w:val="32"/>
              </w:rPr>
              <w:t>〕</w:t>
            </w:r>
            <w:r>
              <w:rPr>
                <w:rFonts w:eastAsia="仿宋_GB2312" w:hint="eastAsia"/>
                <w:sz w:val="32"/>
                <w:szCs w:val="32"/>
              </w:rPr>
              <w:t>24</w:t>
            </w:r>
            <w:r>
              <w:rPr>
                <w:rFonts w:eastAsia="仿宋_GB2312" w:hint="eastAsia"/>
                <w:sz w:val="32"/>
                <w:szCs w:val="32"/>
              </w:rPr>
              <w:t>号</w:t>
            </w:r>
            <w:bookmarkEnd w:id="2"/>
          </w:p>
        </w:tc>
      </w:tr>
    </w:tbl>
    <w:p w:rsidR="00332CAB" w:rsidRDefault="00332CAB">
      <w:pPr>
        <w:rPr>
          <w:rFonts w:ascii="仿宋_GB2312" w:eastAsia="仿宋_GB2312"/>
          <w:sz w:val="32"/>
          <w:szCs w:val="32"/>
        </w:rPr>
      </w:pPr>
    </w:p>
    <w:p w:rsidR="00332CAB" w:rsidRDefault="00044F48">
      <w:pPr>
        <w:spacing w:line="580" w:lineRule="exact"/>
        <w:ind w:leftChars="-67" w:right="-52" w:hangingChars="32" w:hanging="141"/>
        <w:jc w:val="center"/>
        <w:rPr>
          <w:rFonts w:ascii="华文中宋" w:eastAsia="华文中宋" w:hAnsi="华文中宋"/>
          <w:sz w:val="44"/>
          <w:szCs w:val="44"/>
        </w:rPr>
      </w:pPr>
      <w:r>
        <w:rPr>
          <w:rFonts w:ascii="华文中宋" w:eastAsia="华文中宋" w:hAnsi="华文中宋" w:hint="eastAsia"/>
          <w:sz w:val="44"/>
          <w:szCs w:val="44"/>
        </w:rPr>
        <w:t>园区教育局关于评选苏州工业园区</w:t>
      </w:r>
    </w:p>
    <w:p w:rsidR="00332CAB" w:rsidRDefault="00044F48">
      <w:pPr>
        <w:spacing w:line="580" w:lineRule="exact"/>
        <w:ind w:leftChars="-67" w:right="-52" w:hangingChars="32" w:hanging="141"/>
        <w:jc w:val="center"/>
        <w:rPr>
          <w:rFonts w:ascii="华文中宋" w:eastAsia="华文中宋" w:hAnsi="华文中宋"/>
          <w:sz w:val="44"/>
          <w:szCs w:val="44"/>
        </w:rPr>
      </w:pPr>
      <w:r>
        <w:rPr>
          <w:rFonts w:ascii="华文中宋" w:eastAsia="华文中宋" w:hAnsi="华文中宋" w:hint="eastAsia"/>
          <w:sz w:val="44"/>
          <w:szCs w:val="44"/>
        </w:rPr>
        <w:t>第二十五届“教坛新秀”“教学能手”</w:t>
      </w:r>
    </w:p>
    <w:p w:rsidR="00332CAB" w:rsidRDefault="00044F48">
      <w:pPr>
        <w:spacing w:line="580" w:lineRule="exact"/>
        <w:ind w:leftChars="-67" w:right="-52" w:hangingChars="32" w:hanging="141"/>
        <w:jc w:val="center"/>
        <w:rPr>
          <w:rFonts w:ascii="华文中宋" w:eastAsia="华文中宋" w:hAnsi="华文中宋"/>
          <w:sz w:val="44"/>
          <w:szCs w:val="44"/>
        </w:rPr>
      </w:pPr>
      <w:r>
        <w:rPr>
          <w:rFonts w:ascii="华文中宋" w:eastAsia="华文中宋" w:hAnsi="华文中宋" w:hint="eastAsia"/>
          <w:sz w:val="44"/>
          <w:szCs w:val="44"/>
        </w:rPr>
        <w:t>“学科带头人”的通知</w:t>
      </w:r>
    </w:p>
    <w:p w:rsidR="00332CAB" w:rsidRDefault="00332CAB">
      <w:pPr>
        <w:spacing w:line="580" w:lineRule="exact"/>
        <w:ind w:right="-52"/>
        <w:jc w:val="center"/>
        <w:rPr>
          <w:rFonts w:ascii="仿宋_GB2312" w:eastAsia="仿宋_GB2312"/>
          <w:sz w:val="32"/>
          <w:szCs w:val="32"/>
        </w:rPr>
      </w:pPr>
    </w:p>
    <w:p w:rsidR="00332CAB" w:rsidRDefault="00044F48">
      <w:pPr>
        <w:spacing w:line="560" w:lineRule="exact"/>
        <w:rPr>
          <w:rFonts w:ascii="仿宋" w:eastAsia="仿宋" w:hAnsi="仿宋" w:cs="仿宋"/>
          <w:sz w:val="32"/>
          <w:szCs w:val="32"/>
        </w:rPr>
      </w:pPr>
      <w:r>
        <w:rPr>
          <w:rFonts w:ascii="仿宋" w:eastAsia="仿宋" w:hAnsi="仿宋" w:cs="仿宋" w:hint="eastAsia"/>
          <w:sz w:val="32"/>
          <w:szCs w:val="32"/>
        </w:rPr>
        <w:t>园区教师发展中心、青少年活动中心；各职业院校、中小学、幼儿园：</w:t>
      </w:r>
    </w:p>
    <w:p w:rsidR="00332CAB" w:rsidRDefault="00044F48">
      <w:pPr>
        <w:spacing w:line="560" w:lineRule="exact"/>
        <w:ind w:firstLineChars="200" w:firstLine="640"/>
        <w:rPr>
          <w:rFonts w:ascii="仿宋_GB2312" w:eastAsia="仿宋_GB2312"/>
          <w:sz w:val="32"/>
          <w:szCs w:val="32"/>
        </w:rPr>
      </w:pPr>
      <w:r>
        <w:rPr>
          <w:rFonts w:ascii="仿宋" w:eastAsia="仿宋" w:hAnsi="仿宋" w:cs="仿宋" w:hint="eastAsia"/>
          <w:sz w:val="32"/>
          <w:szCs w:val="32"/>
        </w:rPr>
        <w:t>为进一步加强园区职业院校、中小学、幼儿园教师队伍建设，加快中青年骨干教师的选拔和培养，经研究，决定开展园区第二十五届“教坛新秀”“教学能手”“学科带头人”的推荐、评选工作。现将有关事项通知如下：</w:t>
      </w:r>
      <w:r>
        <w:rPr>
          <w:rFonts w:ascii="仿宋_GB2312" w:eastAsia="仿宋_GB2312" w:hint="eastAsia"/>
          <w:sz w:val="32"/>
          <w:szCs w:val="32"/>
        </w:rPr>
        <w:t xml:space="preserve"> </w:t>
      </w:r>
    </w:p>
    <w:p w:rsidR="00332CAB" w:rsidRDefault="00044F48">
      <w:pPr>
        <w:tabs>
          <w:tab w:val="left" w:pos="1360"/>
        </w:tabs>
        <w:spacing w:line="560" w:lineRule="exact"/>
        <w:ind w:firstLineChars="200" w:firstLine="643"/>
        <w:rPr>
          <w:rFonts w:ascii="楷体" w:eastAsia="楷体" w:hAnsi="楷体"/>
          <w:b/>
          <w:sz w:val="32"/>
          <w:szCs w:val="32"/>
        </w:rPr>
      </w:pPr>
      <w:r>
        <w:rPr>
          <w:rFonts w:ascii="楷体" w:eastAsia="楷体" w:hAnsi="楷体" w:hint="eastAsia"/>
          <w:b/>
          <w:sz w:val="32"/>
          <w:szCs w:val="32"/>
        </w:rPr>
        <w:t>一、评选对象</w:t>
      </w:r>
    </w:p>
    <w:p w:rsidR="00332CAB" w:rsidRDefault="00044F48">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园区教师发展中心、青少年活动中心；各职业院校、中小学校、幼儿园在职在岗专任教师。</w:t>
      </w:r>
    </w:p>
    <w:p w:rsidR="00332CAB" w:rsidRDefault="00044F48">
      <w:pPr>
        <w:spacing w:line="560" w:lineRule="exact"/>
        <w:ind w:firstLineChars="200" w:firstLine="643"/>
        <w:rPr>
          <w:rFonts w:ascii="楷体" w:eastAsia="楷体" w:hAnsi="楷体"/>
          <w:b/>
          <w:sz w:val="32"/>
          <w:szCs w:val="32"/>
        </w:rPr>
      </w:pPr>
      <w:r>
        <w:rPr>
          <w:rFonts w:ascii="楷体" w:eastAsia="楷体" w:hAnsi="楷体"/>
          <w:b/>
          <w:sz w:val="32"/>
          <w:szCs w:val="32"/>
        </w:rPr>
        <w:t>二</w:t>
      </w:r>
      <w:r>
        <w:rPr>
          <w:rFonts w:ascii="楷体" w:eastAsia="楷体" w:hAnsi="楷体" w:hint="eastAsia"/>
          <w:b/>
          <w:sz w:val="32"/>
          <w:szCs w:val="32"/>
        </w:rPr>
        <w:t>、基本条件</w:t>
      </w:r>
    </w:p>
    <w:p w:rsidR="00332CAB" w:rsidRDefault="00044F48">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1.</w:t>
      </w:r>
      <w:r>
        <w:rPr>
          <w:rFonts w:ascii="仿宋" w:eastAsia="仿宋" w:hAnsi="仿宋" w:cs="仿宋" w:hint="eastAsia"/>
          <w:sz w:val="32"/>
          <w:szCs w:val="32"/>
        </w:rPr>
        <w:t>思想素质好</w:t>
      </w:r>
    </w:p>
    <w:p w:rsidR="00332CAB" w:rsidRDefault="00044F48">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忠诚党的教育事业，积极</w:t>
      </w:r>
      <w:proofErr w:type="gramStart"/>
      <w:r>
        <w:rPr>
          <w:rFonts w:ascii="仿宋" w:eastAsia="仿宋" w:hAnsi="仿宋" w:cs="仿宋" w:hint="eastAsia"/>
          <w:sz w:val="32"/>
          <w:szCs w:val="32"/>
        </w:rPr>
        <w:t>践行</w:t>
      </w:r>
      <w:proofErr w:type="gramEnd"/>
      <w:r>
        <w:rPr>
          <w:rFonts w:ascii="仿宋" w:eastAsia="仿宋" w:hAnsi="仿宋" w:cs="仿宋" w:hint="eastAsia"/>
          <w:sz w:val="32"/>
          <w:szCs w:val="32"/>
        </w:rPr>
        <w:t>教育家精神，做到有理想信念，有道德情操，有扎实学识，有仁爱之心；主动担当作为，积极承担区域重大教改项目，发挥优秀教师引领示范作用。近两年参加区级及以上师德类课程培训不少于</w:t>
      </w:r>
      <w:r>
        <w:rPr>
          <w:rFonts w:ascii="仿宋" w:eastAsia="仿宋" w:hAnsi="仿宋" w:cs="仿宋" w:hint="eastAsia"/>
          <w:sz w:val="32"/>
          <w:szCs w:val="32"/>
        </w:rPr>
        <w:t>8</w:t>
      </w:r>
      <w:r>
        <w:rPr>
          <w:rFonts w:ascii="仿宋" w:eastAsia="仿宋" w:hAnsi="仿宋" w:cs="仿宋" w:hint="eastAsia"/>
          <w:sz w:val="32"/>
          <w:szCs w:val="32"/>
        </w:rPr>
        <w:t>学时；近五年有违法违纪现象或师德师风问题的，一票否决。</w:t>
      </w:r>
    </w:p>
    <w:p w:rsidR="00332CAB" w:rsidRDefault="00044F48">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业务水平高</w:t>
      </w:r>
    </w:p>
    <w:p w:rsidR="00332CAB" w:rsidRDefault="00044F48">
      <w:pPr>
        <w:ind w:firstLineChars="200" w:firstLine="640"/>
        <w:rPr>
          <w:rFonts w:ascii="仿宋_GB2312" w:eastAsia="仿宋_GB2312"/>
          <w:sz w:val="32"/>
          <w:szCs w:val="32"/>
        </w:rPr>
      </w:pPr>
      <w:r>
        <w:rPr>
          <w:rFonts w:ascii="仿宋" w:eastAsia="仿宋" w:hAnsi="仿宋" w:cs="仿宋" w:hint="eastAsia"/>
          <w:sz w:val="32"/>
          <w:szCs w:val="32"/>
        </w:rPr>
        <w:t>发挥</w:t>
      </w:r>
      <w:proofErr w:type="gramStart"/>
      <w:r>
        <w:rPr>
          <w:rFonts w:ascii="仿宋" w:eastAsia="仿宋" w:hAnsi="仿宋" w:cs="仿宋" w:hint="eastAsia"/>
          <w:sz w:val="32"/>
          <w:szCs w:val="32"/>
        </w:rPr>
        <w:t>课程思政作用</w:t>
      </w:r>
      <w:proofErr w:type="gramEnd"/>
      <w:r>
        <w:rPr>
          <w:rFonts w:ascii="仿宋" w:eastAsia="仿宋" w:hAnsi="仿宋" w:cs="仿宋" w:hint="eastAsia"/>
          <w:sz w:val="32"/>
          <w:szCs w:val="32"/>
        </w:rPr>
        <w:t>，积极参与学生思想教育工作；关注学生身心健康，积极参与“润心”行动，教育效果显著；注重业务进修，教学基本功与教育科研能力较强，教学工作量足（参照省市职称评审课时标准），继续教育合格。</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教学效果好</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积极参与教育教学改革实践，能利用园区“易加平台”开展数字化背景下新型教与学实践，并提供区级共享教学课例（提供平台截图佐证，包括备课列表页、备课内容页和实施统计页</w:t>
      </w:r>
      <w:r>
        <w:rPr>
          <w:rFonts w:ascii="仿宋" w:eastAsia="仿宋" w:hAnsi="仿宋" w:cs="仿宋" w:hint="eastAsia"/>
          <w:sz w:val="32"/>
          <w:szCs w:val="32"/>
        </w:rPr>
        <w:t>3</w:t>
      </w:r>
      <w:r>
        <w:rPr>
          <w:rFonts w:ascii="仿宋" w:eastAsia="仿宋" w:hAnsi="仿宋" w:cs="仿宋" w:hint="eastAsia"/>
          <w:sz w:val="32"/>
          <w:szCs w:val="32"/>
        </w:rPr>
        <w:t>项）（幼教、特教、职教除外）；不断改进教学方法，探求高效教学策略，做到启智润心，因材施教，教学质量高。学科带头人要形成自己的教育教学特</w:t>
      </w:r>
      <w:r>
        <w:rPr>
          <w:rFonts w:ascii="仿宋" w:eastAsia="仿宋" w:hAnsi="仿宋" w:cs="仿宋" w:hint="eastAsia"/>
          <w:sz w:val="32"/>
          <w:szCs w:val="32"/>
        </w:rPr>
        <w:t>色，在区内有较高知名度。</w:t>
      </w:r>
    </w:p>
    <w:p w:rsidR="00332CAB" w:rsidRDefault="00044F48">
      <w:pPr>
        <w:spacing w:line="560" w:lineRule="exact"/>
        <w:ind w:firstLineChars="200" w:firstLine="643"/>
        <w:rPr>
          <w:rFonts w:ascii="楷体" w:eastAsia="楷体" w:hAnsi="楷体"/>
          <w:b/>
          <w:sz w:val="32"/>
          <w:szCs w:val="32"/>
        </w:rPr>
      </w:pPr>
      <w:r>
        <w:rPr>
          <w:rFonts w:ascii="楷体" w:eastAsia="楷体" w:hAnsi="楷体" w:hint="eastAsia"/>
          <w:b/>
          <w:sz w:val="32"/>
          <w:szCs w:val="32"/>
        </w:rPr>
        <w:t>三、具体要求</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（一）教坛新秀</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教坛新秀分为学科类、德育类、科研类、职教类共</w:t>
      </w:r>
      <w:r>
        <w:rPr>
          <w:rFonts w:ascii="仿宋" w:eastAsia="仿宋" w:hAnsi="仿宋" w:cs="仿宋" w:hint="eastAsia"/>
          <w:sz w:val="32"/>
          <w:szCs w:val="32"/>
        </w:rPr>
        <w:t>4</w:t>
      </w:r>
      <w:r>
        <w:rPr>
          <w:rFonts w:ascii="仿宋" w:eastAsia="仿宋" w:hAnsi="仿宋" w:cs="仿宋" w:hint="eastAsia"/>
          <w:sz w:val="32"/>
          <w:szCs w:val="32"/>
        </w:rPr>
        <w:t>个</w:t>
      </w:r>
      <w:r>
        <w:rPr>
          <w:rFonts w:ascii="仿宋" w:eastAsia="仿宋" w:hAnsi="仿宋" w:cs="仿宋" w:hint="eastAsia"/>
          <w:sz w:val="32"/>
          <w:szCs w:val="32"/>
        </w:rPr>
        <w:lastRenderedPageBreak/>
        <w:t>类别，同一申报对象不得兼报。申报对象基本条件为：年龄在</w:t>
      </w:r>
      <w:r>
        <w:rPr>
          <w:rFonts w:ascii="仿宋" w:eastAsia="仿宋" w:hAnsi="仿宋" w:cs="仿宋" w:hint="eastAsia"/>
          <w:sz w:val="32"/>
          <w:szCs w:val="32"/>
        </w:rPr>
        <w:t>35</w:t>
      </w:r>
      <w:r>
        <w:rPr>
          <w:rFonts w:ascii="仿宋" w:eastAsia="仿宋" w:hAnsi="仿宋" w:cs="仿宋" w:hint="eastAsia"/>
          <w:sz w:val="32"/>
          <w:szCs w:val="32"/>
        </w:rPr>
        <w:t>周岁（含</w:t>
      </w:r>
      <w:r>
        <w:rPr>
          <w:rFonts w:ascii="仿宋" w:eastAsia="仿宋" w:hAnsi="仿宋" w:cs="仿宋" w:hint="eastAsia"/>
          <w:sz w:val="32"/>
          <w:szCs w:val="32"/>
        </w:rPr>
        <w:t>35</w:t>
      </w:r>
      <w:r>
        <w:rPr>
          <w:rFonts w:ascii="仿宋" w:eastAsia="仿宋" w:hAnsi="仿宋" w:cs="仿宋" w:hint="eastAsia"/>
          <w:sz w:val="32"/>
          <w:szCs w:val="32"/>
        </w:rPr>
        <w:t>周岁）以下，</w:t>
      </w:r>
      <w:r>
        <w:rPr>
          <w:rFonts w:ascii="仿宋" w:eastAsia="仿宋" w:hAnsi="仿宋" w:cs="仿宋" w:hint="eastAsia"/>
          <w:sz w:val="32"/>
          <w:szCs w:val="32"/>
        </w:rPr>
        <w:t>3</w:t>
      </w:r>
      <w:r>
        <w:rPr>
          <w:rFonts w:ascii="仿宋" w:eastAsia="仿宋" w:hAnsi="仿宋" w:cs="仿宋" w:hint="eastAsia"/>
          <w:sz w:val="32"/>
          <w:szCs w:val="32"/>
        </w:rPr>
        <w:t>年及以上教龄，园区工作满</w:t>
      </w:r>
      <w:r>
        <w:rPr>
          <w:rFonts w:ascii="仿宋" w:eastAsia="仿宋" w:hAnsi="仿宋" w:cs="仿宋" w:hint="eastAsia"/>
          <w:sz w:val="32"/>
          <w:szCs w:val="32"/>
        </w:rPr>
        <w:t>2</w:t>
      </w:r>
      <w:r>
        <w:rPr>
          <w:rFonts w:ascii="仿宋" w:eastAsia="仿宋" w:hAnsi="仿宋" w:cs="仿宋" w:hint="eastAsia"/>
          <w:sz w:val="32"/>
          <w:szCs w:val="32"/>
        </w:rPr>
        <w:t>年。幼儿园教师具有大专及以上学历，中小学教师具有本科及以上学历。模范执行新时代教学“七认真”，学科教学质量与学校同类型教师相比，连续两年位居前列。各类申报对象还需对应满足如下条件：</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学科类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）班主任工作</w:t>
      </w:r>
      <w:r w:rsidR="00E63082">
        <w:rPr>
          <w:rFonts w:ascii="仿宋" w:eastAsia="仿宋" w:hAnsi="仿宋" w:cs="仿宋" w:hint="eastAsia"/>
          <w:sz w:val="32"/>
          <w:szCs w:val="32"/>
        </w:rPr>
        <w:t>经历</w:t>
      </w:r>
      <w:r>
        <w:rPr>
          <w:rFonts w:ascii="仿宋" w:eastAsia="仿宋" w:hAnsi="仿宋" w:cs="仿宋" w:hint="eastAsia"/>
          <w:sz w:val="32"/>
          <w:szCs w:val="32"/>
        </w:rPr>
        <w:t>2</w:t>
      </w:r>
      <w:r>
        <w:rPr>
          <w:rFonts w:ascii="仿宋" w:eastAsia="仿宋" w:hAnsi="仿宋" w:cs="仿宋" w:hint="eastAsia"/>
          <w:sz w:val="32"/>
          <w:szCs w:val="32"/>
        </w:rPr>
        <w:t>年及以上，并获校级及以上优秀班主任或所带</w:t>
      </w:r>
      <w:proofErr w:type="gramStart"/>
      <w:r>
        <w:rPr>
          <w:rFonts w:ascii="仿宋" w:eastAsia="仿宋" w:hAnsi="仿宋" w:cs="仿宋" w:hint="eastAsia"/>
          <w:sz w:val="32"/>
          <w:szCs w:val="32"/>
        </w:rPr>
        <w:t>班级获校</w:t>
      </w:r>
      <w:proofErr w:type="gramEnd"/>
      <w:r>
        <w:rPr>
          <w:rFonts w:ascii="仿宋" w:eastAsia="仿宋" w:hAnsi="仿宋" w:cs="仿宋" w:hint="eastAsia"/>
          <w:sz w:val="32"/>
          <w:szCs w:val="32"/>
        </w:rPr>
        <w:t>优良班集体荣誉称号。</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）在区级及以</w:t>
      </w:r>
      <w:r>
        <w:rPr>
          <w:rFonts w:ascii="仿宋" w:eastAsia="仿宋" w:hAnsi="仿宋" w:cs="仿宋" w:hint="eastAsia"/>
          <w:sz w:val="32"/>
          <w:szCs w:val="32"/>
        </w:rPr>
        <w:t>上教研活动中上过公开课（或校际教研活动中至少上过</w:t>
      </w:r>
      <w:r>
        <w:rPr>
          <w:rFonts w:ascii="仿宋" w:eastAsia="仿宋" w:hAnsi="仿宋" w:cs="仿宋" w:hint="eastAsia"/>
          <w:sz w:val="32"/>
          <w:szCs w:val="32"/>
        </w:rPr>
        <w:t>2</w:t>
      </w:r>
      <w:r>
        <w:rPr>
          <w:rFonts w:ascii="仿宋" w:eastAsia="仿宋" w:hAnsi="仿宋" w:cs="仿宋" w:hint="eastAsia"/>
          <w:sz w:val="32"/>
          <w:szCs w:val="32"/>
        </w:rPr>
        <w:t>节公开课），或在区级及以上教学竞赛中获奖或在“基础教育精品课”“一师</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优课”活动中获得区优及以上表彰。</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）近五年内有</w:t>
      </w:r>
      <w:r>
        <w:rPr>
          <w:rFonts w:ascii="仿宋" w:eastAsia="仿宋" w:hAnsi="仿宋" w:cs="仿宋" w:hint="eastAsia"/>
          <w:sz w:val="32"/>
          <w:szCs w:val="32"/>
        </w:rPr>
        <w:t>1</w:t>
      </w:r>
      <w:r>
        <w:rPr>
          <w:rFonts w:ascii="仿宋" w:eastAsia="仿宋" w:hAnsi="仿宋" w:cs="仿宋" w:hint="eastAsia"/>
          <w:sz w:val="32"/>
          <w:szCs w:val="32"/>
        </w:rPr>
        <w:t>篇学科论文在区级及以上获奖或在区级及以上报刊上发表。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德育类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）近五年有班主任工作经历</w:t>
      </w:r>
      <w:r>
        <w:rPr>
          <w:rFonts w:ascii="仿宋" w:eastAsia="仿宋" w:hAnsi="仿宋" w:cs="仿宋" w:hint="eastAsia"/>
          <w:sz w:val="32"/>
          <w:szCs w:val="32"/>
        </w:rPr>
        <w:t>3</w:t>
      </w:r>
      <w:r>
        <w:rPr>
          <w:rFonts w:ascii="仿宋" w:eastAsia="仿宋" w:hAnsi="仿宋" w:cs="仿宋" w:hint="eastAsia"/>
          <w:sz w:val="32"/>
          <w:szCs w:val="32"/>
        </w:rPr>
        <w:t>年及以上，其中担任正班主任时间不少于</w:t>
      </w:r>
      <w:r>
        <w:rPr>
          <w:rFonts w:ascii="仿宋" w:eastAsia="仿宋" w:hAnsi="仿宋" w:cs="仿宋" w:hint="eastAsia"/>
          <w:sz w:val="32"/>
          <w:szCs w:val="32"/>
        </w:rPr>
        <w:t>1</w:t>
      </w:r>
      <w:r>
        <w:rPr>
          <w:rFonts w:ascii="仿宋" w:eastAsia="仿宋" w:hAnsi="仿宋" w:cs="仿宋" w:hint="eastAsia"/>
          <w:sz w:val="32"/>
          <w:szCs w:val="32"/>
        </w:rPr>
        <w:t>年，获校级及</w:t>
      </w:r>
      <w:r>
        <w:rPr>
          <w:rFonts w:ascii="仿宋" w:eastAsia="仿宋" w:hAnsi="仿宋" w:cs="仿宋" w:hint="eastAsia"/>
          <w:sz w:val="32"/>
          <w:szCs w:val="32"/>
        </w:rPr>
        <w:t>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w:t>
      </w:r>
      <w:r>
        <w:rPr>
          <w:rFonts w:ascii="仿宋" w:eastAsia="仿宋" w:hAnsi="仿宋" w:cs="仿宋" w:hint="eastAsia"/>
          <w:sz w:val="32"/>
          <w:szCs w:val="32"/>
        </w:rPr>
        <w:br/>
        <w:t xml:space="preserve">    </w:t>
      </w: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）在区级及以上教研活动中上过德育类公开课（或校际教研活动中至少上过</w:t>
      </w:r>
      <w:r>
        <w:rPr>
          <w:rFonts w:ascii="仿宋" w:eastAsia="仿宋" w:hAnsi="仿宋" w:cs="仿宋" w:hint="eastAsia"/>
          <w:sz w:val="32"/>
          <w:szCs w:val="32"/>
        </w:rPr>
        <w:t>2</w:t>
      </w:r>
      <w:r>
        <w:rPr>
          <w:rFonts w:ascii="仿宋" w:eastAsia="仿宋" w:hAnsi="仿宋" w:cs="仿宋" w:hint="eastAsia"/>
          <w:sz w:val="32"/>
          <w:szCs w:val="32"/>
        </w:rPr>
        <w:t>节德育类公开课），或在区级及以</w:t>
      </w:r>
      <w:r>
        <w:rPr>
          <w:rFonts w:ascii="仿宋" w:eastAsia="仿宋" w:hAnsi="仿宋" w:cs="仿宋" w:hint="eastAsia"/>
          <w:sz w:val="32"/>
          <w:szCs w:val="32"/>
        </w:rPr>
        <w:lastRenderedPageBreak/>
        <w:t>上德育类比赛中获得表彰。</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）近五年内有</w:t>
      </w:r>
      <w:r>
        <w:rPr>
          <w:rFonts w:ascii="仿宋" w:eastAsia="仿宋" w:hAnsi="仿宋" w:cs="仿宋" w:hint="eastAsia"/>
          <w:sz w:val="32"/>
          <w:szCs w:val="32"/>
        </w:rPr>
        <w:t>1</w:t>
      </w:r>
      <w:r>
        <w:rPr>
          <w:rFonts w:ascii="仿宋" w:eastAsia="仿宋" w:hAnsi="仿宋" w:cs="仿宋" w:hint="eastAsia"/>
          <w:sz w:val="32"/>
          <w:szCs w:val="32"/>
        </w:rPr>
        <w:t>篇德育类案例（或论文）在区级及以上获奖或在区级及以上报刊上发表。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科研类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）班主任工作</w:t>
      </w:r>
      <w:r w:rsidR="00E63082">
        <w:rPr>
          <w:rFonts w:ascii="仿宋" w:eastAsia="仿宋" w:hAnsi="仿宋" w:cs="仿宋" w:hint="eastAsia"/>
          <w:sz w:val="32"/>
          <w:szCs w:val="32"/>
        </w:rPr>
        <w:t>经历</w:t>
      </w:r>
      <w:r>
        <w:rPr>
          <w:rFonts w:ascii="仿宋" w:eastAsia="仿宋" w:hAnsi="仿宋" w:cs="仿宋" w:hint="eastAsia"/>
          <w:sz w:val="32"/>
          <w:szCs w:val="32"/>
        </w:rPr>
        <w:t>2</w:t>
      </w:r>
      <w:r>
        <w:rPr>
          <w:rFonts w:ascii="仿宋" w:eastAsia="仿宋" w:hAnsi="仿宋" w:cs="仿宋" w:hint="eastAsia"/>
          <w:sz w:val="32"/>
          <w:szCs w:val="32"/>
        </w:rPr>
        <w:t>年及以上，并获校级及以上优秀班主任或所带</w:t>
      </w:r>
      <w:proofErr w:type="gramStart"/>
      <w:r>
        <w:rPr>
          <w:rFonts w:ascii="仿宋" w:eastAsia="仿宋" w:hAnsi="仿宋" w:cs="仿宋" w:hint="eastAsia"/>
          <w:sz w:val="32"/>
          <w:szCs w:val="32"/>
        </w:rPr>
        <w:t>班级获校</w:t>
      </w:r>
      <w:proofErr w:type="gramEnd"/>
      <w:r>
        <w:rPr>
          <w:rFonts w:ascii="仿宋" w:eastAsia="仿宋" w:hAnsi="仿宋" w:cs="仿宋" w:hint="eastAsia"/>
          <w:sz w:val="32"/>
          <w:szCs w:val="32"/>
        </w:rPr>
        <w:t>优良班集体荣誉称号。</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）近五年内主持或承担、参与的（</w:t>
      </w:r>
      <w:proofErr w:type="gramStart"/>
      <w:r>
        <w:rPr>
          <w:rFonts w:ascii="仿宋" w:eastAsia="仿宋" w:hAnsi="仿宋" w:cs="仿宋" w:hint="eastAsia"/>
          <w:sz w:val="32"/>
          <w:szCs w:val="32"/>
        </w:rPr>
        <w:t>课题副</w:t>
      </w:r>
      <w:proofErr w:type="gramEnd"/>
      <w:r>
        <w:rPr>
          <w:rFonts w:ascii="仿宋" w:eastAsia="仿宋" w:hAnsi="仿宋" w:cs="仿宋" w:hint="eastAsia"/>
          <w:sz w:val="32"/>
          <w:szCs w:val="32"/>
        </w:rPr>
        <w:t>组长或子课题组长）区级及以上各类研究课题已经结题，或研究进程过半，已按要求完成中期汇报。（已结题需提供结题证书和结题鉴定书；未结题需提供立项证书、申报书和课题中期报告）。</w:t>
      </w:r>
    </w:p>
    <w:p w:rsidR="00332CAB" w:rsidRDefault="00044F48">
      <w:pPr>
        <w:ind w:firstLineChars="200" w:firstLine="640"/>
        <w:rPr>
          <w:rFonts w:ascii="仿宋_GB2312" w:eastAsia="仿宋_GB2312"/>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）近五年内围绕研究课题在市级以上教育刊物发表具有较高质量论文</w:t>
      </w:r>
      <w:r>
        <w:rPr>
          <w:rFonts w:ascii="仿宋" w:eastAsia="仿宋" w:hAnsi="仿宋" w:cs="仿宋" w:hint="eastAsia"/>
          <w:sz w:val="32"/>
          <w:szCs w:val="32"/>
        </w:rPr>
        <w:t>2</w:t>
      </w:r>
      <w:r>
        <w:rPr>
          <w:rFonts w:ascii="仿宋" w:eastAsia="仿宋" w:hAnsi="仿宋" w:cs="仿宋" w:hint="eastAsia"/>
          <w:sz w:val="32"/>
          <w:szCs w:val="32"/>
        </w:rPr>
        <w:t>篇，或市、区级以上</w:t>
      </w:r>
      <w:r>
        <w:rPr>
          <w:rFonts w:ascii="仿宋" w:eastAsia="仿宋" w:hAnsi="仿宋" w:cs="仿宋" w:hint="eastAsia"/>
          <w:sz w:val="32"/>
          <w:szCs w:val="32"/>
        </w:rPr>
        <w:t>3</w:t>
      </w:r>
      <w:r>
        <w:rPr>
          <w:rFonts w:ascii="仿宋" w:eastAsia="仿宋" w:hAnsi="仿宋" w:cs="仿宋" w:hint="eastAsia"/>
          <w:sz w:val="32"/>
          <w:szCs w:val="32"/>
        </w:rPr>
        <w:t>篇，其中市级以上至少</w:t>
      </w:r>
      <w:r>
        <w:rPr>
          <w:rFonts w:ascii="仿宋" w:eastAsia="仿宋" w:hAnsi="仿宋" w:cs="仿宋" w:hint="eastAsia"/>
          <w:sz w:val="32"/>
          <w:szCs w:val="32"/>
        </w:rPr>
        <w:t>1</w:t>
      </w:r>
      <w:r>
        <w:rPr>
          <w:rFonts w:ascii="仿宋" w:eastAsia="仿宋" w:hAnsi="仿宋" w:cs="仿宋" w:hint="eastAsia"/>
          <w:sz w:val="32"/>
          <w:szCs w:val="32"/>
        </w:rPr>
        <w:t>篇，或获</w:t>
      </w:r>
      <w:r>
        <w:rPr>
          <w:rFonts w:ascii="仿宋" w:eastAsia="仿宋" w:hAnsi="仿宋" w:cs="仿宋" w:hint="eastAsia"/>
          <w:sz w:val="32"/>
          <w:szCs w:val="32"/>
        </w:rPr>
        <w:t>得省、市“师陶杯”“教海探航”“蓝天杯”及教育学会、陶研会论文评比二等奖及以上</w:t>
      </w:r>
      <w:r>
        <w:rPr>
          <w:rFonts w:ascii="仿宋" w:eastAsia="仿宋" w:hAnsi="仿宋" w:cs="仿宋" w:hint="eastAsia"/>
          <w:sz w:val="32"/>
          <w:szCs w:val="32"/>
        </w:rPr>
        <w:t>2</w:t>
      </w:r>
      <w:r>
        <w:rPr>
          <w:rFonts w:ascii="仿宋" w:eastAsia="仿宋" w:hAnsi="仿宋" w:cs="仿宋" w:hint="eastAsia"/>
          <w:sz w:val="32"/>
          <w:szCs w:val="32"/>
        </w:rPr>
        <w:t>次。所提供的发表或获奖的论文中，至少有</w:t>
      </w:r>
      <w:r>
        <w:rPr>
          <w:rFonts w:ascii="仿宋" w:eastAsia="仿宋" w:hAnsi="仿宋" w:cs="仿宋" w:hint="eastAsia"/>
          <w:sz w:val="32"/>
          <w:szCs w:val="32"/>
        </w:rPr>
        <w:t>1</w:t>
      </w:r>
      <w:r>
        <w:rPr>
          <w:rFonts w:ascii="仿宋" w:eastAsia="仿宋" w:hAnsi="仿宋" w:cs="仿宋" w:hint="eastAsia"/>
          <w:sz w:val="32"/>
          <w:szCs w:val="32"/>
        </w:rPr>
        <w:t>篇与所研究的课题相关。</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）教育科研与教育教学工作相融通，教育教学水平进步快，近五年内在校级及以上优质课或基本功（不含教学设计、</w:t>
      </w:r>
      <w:r>
        <w:rPr>
          <w:rFonts w:ascii="仿宋" w:eastAsia="仿宋" w:hAnsi="仿宋" w:cs="仿宋" w:hint="eastAsia"/>
          <w:sz w:val="32"/>
          <w:szCs w:val="32"/>
        </w:rPr>
        <w:t>说课、粉笔字、</w:t>
      </w:r>
      <w:proofErr w:type="gramStart"/>
      <w:r>
        <w:rPr>
          <w:rFonts w:ascii="仿宋" w:eastAsia="仿宋" w:hAnsi="仿宋" w:cs="仿宋" w:hint="eastAsia"/>
          <w:sz w:val="32"/>
          <w:szCs w:val="32"/>
        </w:rPr>
        <w:t>微课制作</w:t>
      </w:r>
      <w:proofErr w:type="gramEnd"/>
      <w:r>
        <w:rPr>
          <w:rFonts w:ascii="仿宋" w:eastAsia="仿宋" w:hAnsi="仿宋" w:cs="仿宋" w:hint="eastAsia"/>
          <w:sz w:val="32"/>
          <w:szCs w:val="32"/>
        </w:rPr>
        <w:t>等单项）比赛中获奖。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职教类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）有学生思想政治工作经历（含班主任等）或相关管理经历，</w:t>
      </w:r>
      <w:proofErr w:type="gramStart"/>
      <w:r>
        <w:rPr>
          <w:rFonts w:ascii="仿宋" w:eastAsia="仿宋" w:hAnsi="仿宋" w:cs="仿宋" w:hint="eastAsia"/>
          <w:sz w:val="32"/>
          <w:szCs w:val="32"/>
        </w:rPr>
        <w:t>且考核</w:t>
      </w:r>
      <w:proofErr w:type="gramEnd"/>
      <w:r>
        <w:rPr>
          <w:rFonts w:ascii="仿宋" w:eastAsia="仿宋" w:hAnsi="仿宋" w:cs="仿宋" w:hint="eastAsia"/>
          <w:sz w:val="32"/>
          <w:szCs w:val="32"/>
        </w:rPr>
        <w:t>合格。</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2</w:t>
      </w:r>
      <w:r>
        <w:rPr>
          <w:rFonts w:ascii="仿宋" w:eastAsia="仿宋" w:hAnsi="仿宋" w:cs="仿宋" w:hint="eastAsia"/>
          <w:sz w:val="32"/>
          <w:szCs w:val="32"/>
        </w:rPr>
        <w:t>）在教育行政或教学研究或教师培训（发展）主管部门组织的示范课、观摩课活动中开过区级及以上公开课（或校际教研活动中至少上过</w:t>
      </w:r>
      <w:r>
        <w:rPr>
          <w:rFonts w:ascii="仿宋" w:eastAsia="仿宋" w:hAnsi="仿宋" w:cs="仿宋" w:hint="eastAsia"/>
          <w:sz w:val="32"/>
          <w:szCs w:val="32"/>
        </w:rPr>
        <w:t>2</w:t>
      </w:r>
      <w:r>
        <w:rPr>
          <w:rFonts w:ascii="仿宋" w:eastAsia="仿宋" w:hAnsi="仿宋" w:cs="仿宋" w:hint="eastAsia"/>
          <w:sz w:val="32"/>
          <w:szCs w:val="32"/>
        </w:rPr>
        <w:t>节</w:t>
      </w:r>
      <w:r>
        <w:rPr>
          <w:rFonts w:ascii="仿宋" w:eastAsia="仿宋" w:hAnsi="仿宋" w:cs="仿宋" w:hint="eastAsia"/>
          <w:sz w:val="32"/>
          <w:szCs w:val="32"/>
        </w:rPr>
        <w:t>公开课）；在教育行政或教学研究主管部门组织的区级及</w:t>
      </w:r>
      <w:proofErr w:type="gramStart"/>
      <w:r>
        <w:rPr>
          <w:rFonts w:ascii="仿宋" w:eastAsia="仿宋" w:hAnsi="仿宋" w:cs="仿宋" w:hint="eastAsia"/>
          <w:sz w:val="32"/>
          <w:szCs w:val="32"/>
        </w:rPr>
        <w:t>以上优课评比</w:t>
      </w:r>
      <w:proofErr w:type="gramEnd"/>
      <w:r>
        <w:rPr>
          <w:rFonts w:ascii="仿宋" w:eastAsia="仿宋" w:hAnsi="仿宋" w:cs="仿宋" w:hint="eastAsia"/>
          <w:sz w:val="32"/>
          <w:szCs w:val="32"/>
        </w:rPr>
        <w:t>或教育主管部门举办的技能大赛或职业院校教学大赛等竞赛中获区级及以上等级奖。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）近五年内至少有</w:t>
      </w:r>
      <w:r>
        <w:rPr>
          <w:rFonts w:ascii="仿宋" w:eastAsia="仿宋" w:hAnsi="仿宋" w:cs="仿宋" w:hint="eastAsia"/>
          <w:sz w:val="32"/>
          <w:szCs w:val="32"/>
        </w:rPr>
        <w:t>1</w:t>
      </w:r>
      <w:r>
        <w:rPr>
          <w:rFonts w:ascii="仿宋" w:eastAsia="仿宋" w:hAnsi="仿宋" w:cs="仿宋" w:hint="eastAsia"/>
          <w:sz w:val="32"/>
          <w:szCs w:val="32"/>
        </w:rPr>
        <w:t>篇学科论文或专业论文在区级及以上获奖或在区级及以上期刊上发表。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（二）教学能手</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教学能手分为学科类、德育类、科研类、职教类共</w:t>
      </w:r>
      <w:r>
        <w:rPr>
          <w:rFonts w:ascii="仿宋" w:eastAsia="仿宋" w:hAnsi="仿宋" w:cs="仿宋" w:hint="eastAsia"/>
          <w:sz w:val="32"/>
          <w:szCs w:val="32"/>
        </w:rPr>
        <w:t>4</w:t>
      </w:r>
      <w:r>
        <w:rPr>
          <w:rFonts w:ascii="仿宋" w:eastAsia="仿宋" w:hAnsi="仿宋" w:cs="仿宋" w:hint="eastAsia"/>
          <w:sz w:val="32"/>
          <w:szCs w:val="32"/>
        </w:rPr>
        <w:t>个类别。同一申报对象不得兼报。申报对象基本条件为：本科及以上学历。年龄在</w:t>
      </w:r>
      <w:r>
        <w:rPr>
          <w:rFonts w:ascii="仿宋" w:eastAsia="仿宋" w:hAnsi="仿宋" w:cs="仿宋" w:hint="eastAsia"/>
          <w:sz w:val="32"/>
          <w:szCs w:val="32"/>
        </w:rPr>
        <w:t>40</w:t>
      </w:r>
      <w:r>
        <w:rPr>
          <w:rFonts w:ascii="仿宋" w:eastAsia="仿宋" w:hAnsi="仿宋" w:cs="仿宋" w:hint="eastAsia"/>
          <w:sz w:val="32"/>
          <w:szCs w:val="32"/>
        </w:rPr>
        <w:t>周岁以下（含</w:t>
      </w:r>
      <w:r>
        <w:rPr>
          <w:rFonts w:ascii="仿宋" w:eastAsia="仿宋" w:hAnsi="仿宋" w:cs="仿宋" w:hint="eastAsia"/>
          <w:sz w:val="32"/>
          <w:szCs w:val="32"/>
        </w:rPr>
        <w:t>40</w:t>
      </w:r>
      <w:r>
        <w:rPr>
          <w:rFonts w:ascii="仿宋" w:eastAsia="仿宋" w:hAnsi="仿宋" w:cs="仿宋" w:hint="eastAsia"/>
          <w:sz w:val="32"/>
          <w:szCs w:val="32"/>
        </w:rPr>
        <w:t>周岁），</w:t>
      </w:r>
      <w:r>
        <w:rPr>
          <w:rFonts w:ascii="仿宋" w:eastAsia="仿宋" w:hAnsi="仿宋" w:cs="仿宋" w:hint="eastAsia"/>
          <w:sz w:val="32"/>
          <w:szCs w:val="32"/>
        </w:rPr>
        <w:t>4</w:t>
      </w:r>
      <w:r>
        <w:rPr>
          <w:rFonts w:ascii="仿宋" w:eastAsia="仿宋" w:hAnsi="仿宋" w:cs="仿宋" w:hint="eastAsia"/>
          <w:sz w:val="32"/>
          <w:szCs w:val="32"/>
        </w:rPr>
        <w:t>年及以上教龄，园区教育系统工作满</w:t>
      </w:r>
      <w:r>
        <w:rPr>
          <w:rFonts w:ascii="仿宋" w:eastAsia="仿宋" w:hAnsi="仿宋" w:cs="仿宋" w:hint="eastAsia"/>
          <w:sz w:val="32"/>
          <w:szCs w:val="32"/>
        </w:rPr>
        <w:t>2</w:t>
      </w:r>
      <w:r>
        <w:rPr>
          <w:rFonts w:ascii="仿宋" w:eastAsia="仿宋" w:hAnsi="仿宋" w:cs="仿宋" w:hint="eastAsia"/>
          <w:sz w:val="32"/>
          <w:szCs w:val="32"/>
        </w:rPr>
        <w:t>年。模范执行新时代教学“七认真”，学科教学质量连续三年在全区或学校名列前茅，或指导学生在区级及以上经教育行政部门批准的学科竞赛中获奖。各类申报对象还需对应满足如下条件：</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学科类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班主任工作</w:t>
      </w:r>
      <w:r w:rsidR="00E63082">
        <w:rPr>
          <w:rFonts w:ascii="仿宋" w:eastAsia="仿宋" w:hAnsi="仿宋" w:cs="仿宋" w:hint="eastAsia"/>
          <w:sz w:val="32"/>
          <w:szCs w:val="32"/>
        </w:rPr>
        <w:t>经历</w:t>
      </w:r>
      <w:r>
        <w:rPr>
          <w:rFonts w:ascii="仿宋" w:eastAsia="仿宋" w:hAnsi="仿宋" w:cs="仿宋" w:hint="eastAsia"/>
          <w:sz w:val="32"/>
          <w:szCs w:val="32"/>
        </w:rPr>
        <w:t>3</w:t>
      </w:r>
      <w:r>
        <w:rPr>
          <w:rFonts w:ascii="仿宋" w:eastAsia="仿宋" w:hAnsi="仿宋" w:cs="仿宋" w:hint="eastAsia"/>
          <w:sz w:val="32"/>
          <w:szCs w:val="32"/>
        </w:rPr>
        <w:t>年</w:t>
      </w:r>
      <w:r w:rsidR="00E63082">
        <w:rPr>
          <w:rFonts w:ascii="仿宋" w:eastAsia="仿宋" w:hAnsi="仿宋" w:cs="仿宋" w:hint="eastAsia"/>
          <w:sz w:val="32"/>
          <w:szCs w:val="32"/>
        </w:rPr>
        <w:t>及以上</w:t>
      </w:r>
      <w:r>
        <w:rPr>
          <w:rFonts w:ascii="仿宋" w:eastAsia="仿宋" w:hAnsi="仿宋" w:cs="仿宋" w:hint="eastAsia"/>
          <w:sz w:val="32"/>
          <w:szCs w:val="32"/>
        </w:rPr>
        <w:t>，并获校级及以上优秀班主任或所带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w:t>
      </w:r>
      <w:r>
        <w:rPr>
          <w:rFonts w:ascii="仿宋" w:eastAsia="仿宋" w:hAnsi="仿宋" w:cs="仿宋" w:hint="eastAsia"/>
          <w:sz w:val="32"/>
          <w:szCs w:val="32"/>
        </w:rPr>
        <w:t xml:space="preserve"> </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）在区级及以上教研活动中上过公开课；在区级及</w:t>
      </w:r>
      <w:proofErr w:type="gramStart"/>
      <w:r>
        <w:rPr>
          <w:rFonts w:ascii="仿宋" w:eastAsia="仿宋" w:hAnsi="仿宋" w:cs="仿宋" w:hint="eastAsia"/>
          <w:sz w:val="32"/>
          <w:szCs w:val="32"/>
        </w:rPr>
        <w:t>以</w:t>
      </w:r>
      <w:r>
        <w:rPr>
          <w:rFonts w:ascii="仿宋" w:eastAsia="仿宋" w:hAnsi="仿宋" w:cs="仿宋" w:hint="eastAsia"/>
          <w:sz w:val="32"/>
          <w:szCs w:val="32"/>
        </w:rPr>
        <w:t>上优课评比</w:t>
      </w:r>
      <w:proofErr w:type="gramEnd"/>
      <w:r>
        <w:rPr>
          <w:rFonts w:ascii="仿宋" w:eastAsia="仿宋" w:hAnsi="仿宋" w:cs="仿宋" w:hint="eastAsia"/>
          <w:sz w:val="32"/>
          <w:szCs w:val="32"/>
        </w:rPr>
        <w:t>或基本功竞赛或教师专业素养竞赛（把握学科能</w:t>
      </w:r>
      <w:r>
        <w:rPr>
          <w:rFonts w:ascii="仿宋" w:eastAsia="仿宋" w:hAnsi="仿宋" w:cs="仿宋" w:hint="eastAsia"/>
          <w:sz w:val="32"/>
          <w:szCs w:val="32"/>
        </w:rPr>
        <w:lastRenderedPageBreak/>
        <w:t>力竞赛）或“基础教育精品课”中获奖。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）近五年内，有</w:t>
      </w:r>
      <w:r>
        <w:rPr>
          <w:rFonts w:ascii="仿宋" w:eastAsia="仿宋" w:hAnsi="仿宋" w:cs="仿宋" w:hint="eastAsia"/>
          <w:sz w:val="32"/>
          <w:szCs w:val="32"/>
        </w:rPr>
        <w:t>2</w:t>
      </w:r>
      <w:r>
        <w:rPr>
          <w:rFonts w:ascii="仿宋" w:eastAsia="仿宋" w:hAnsi="仿宋" w:cs="仿宋" w:hint="eastAsia"/>
          <w:sz w:val="32"/>
          <w:szCs w:val="32"/>
        </w:rPr>
        <w:t>篇学科论文在区级及以上期刊发表或评比获奖，其中苏州市级及以上至少</w:t>
      </w:r>
      <w:r>
        <w:rPr>
          <w:rFonts w:ascii="仿宋" w:eastAsia="仿宋" w:hAnsi="仿宋" w:cs="仿宋" w:hint="eastAsia"/>
          <w:sz w:val="32"/>
          <w:szCs w:val="32"/>
        </w:rPr>
        <w:t>1</w:t>
      </w:r>
      <w:r>
        <w:rPr>
          <w:rFonts w:ascii="仿宋" w:eastAsia="仿宋" w:hAnsi="仿宋" w:cs="仿宋" w:hint="eastAsia"/>
          <w:sz w:val="32"/>
          <w:szCs w:val="32"/>
        </w:rPr>
        <w:t>篇。</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）参与区级及以上课题研究，并取得一定的成果。</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德育类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）近八年有班主任工作经历</w:t>
      </w:r>
      <w:r>
        <w:rPr>
          <w:rFonts w:ascii="仿宋" w:eastAsia="仿宋" w:hAnsi="仿宋" w:cs="仿宋" w:hint="eastAsia"/>
          <w:sz w:val="32"/>
          <w:szCs w:val="32"/>
        </w:rPr>
        <w:t>4</w:t>
      </w:r>
      <w:r>
        <w:rPr>
          <w:rFonts w:ascii="仿宋" w:eastAsia="仿宋" w:hAnsi="仿宋" w:cs="仿宋" w:hint="eastAsia"/>
          <w:sz w:val="32"/>
          <w:szCs w:val="32"/>
        </w:rPr>
        <w:t>年及以上，其中担任正班主任时间不少于</w:t>
      </w:r>
      <w:r>
        <w:rPr>
          <w:rFonts w:ascii="仿宋" w:eastAsia="仿宋" w:hAnsi="仿宋" w:cs="仿宋" w:hint="eastAsia"/>
          <w:sz w:val="32"/>
          <w:szCs w:val="32"/>
        </w:rPr>
        <w:t>2</w:t>
      </w:r>
      <w:r>
        <w:rPr>
          <w:rFonts w:ascii="仿宋" w:eastAsia="仿宋" w:hAnsi="仿宋" w:cs="仿宋" w:hint="eastAsia"/>
          <w:sz w:val="32"/>
          <w:szCs w:val="32"/>
        </w:rPr>
        <w:t>年，获校级及以上优秀班主任或所带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）在区级及以上组织德育公开教育教学观摩活动并获得好评或区级及以上班主任基本功竞赛中获奖。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）育人经验丰富，近五年内有</w:t>
      </w:r>
      <w:r>
        <w:rPr>
          <w:rFonts w:ascii="仿宋" w:eastAsia="仿宋" w:hAnsi="仿宋" w:cs="仿宋" w:hint="eastAsia"/>
          <w:sz w:val="32"/>
          <w:szCs w:val="32"/>
        </w:rPr>
        <w:t>2</w:t>
      </w:r>
      <w:r>
        <w:rPr>
          <w:rFonts w:ascii="仿宋" w:eastAsia="仿宋" w:hAnsi="仿宋" w:cs="仿宋" w:hint="eastAsia"/>
          <w:sz w:val="32"/>
          <w:szCs w:val="32"/>
        </w:rPr>
        <w:t>篇德</w:t>
      </w:r>
      <w:r>
        <w:rPr>
          <w:rFonts w:ascii="仿宋" w:eastAsia="仿宋" w:hAnsi="仿宋" w:cs="仿宋" w:hint="eastAsia"/>
          <w:sz w:val="32"/>
          <w:szCs w:val="32"/>
        </w:rPr>
        <w:t>育类教学案例在区级及以上报刊发表或获奖，其中苏州市级及以上至少</w:t>
      </w:r>
      <w:r>
        <w:rPr>
          <w:rFonts w:ascii="仿宋" w:eastAsia="仿宋" w:hAnsi="仿宋" w:cs="仿宋" w:hint="eastAsia"/>
          <w:sz w:val="32"/>
          <w:szCs w:val="32"/>
        </w:rPr>
        <w:t>1</w:t>
      </w:r>
      <w:r>
        <w:rPr>
          <w:rFonts w:ascii="仿宋" w:eastAsia="仿宋" w:hAnsi="仿宋" w:cs="仿宋" w:hint="eastAsia"/>
          <w:sz w:val="32"/>
          <w:szCs w:val="32"/>
        </w:rPr>
        <w:t>篇。</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）参与区级及以上德育课题研究，并取得一定的成果。</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科研类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班主任工作</w:t>
      </w:r>
      <w:r w:rsidR="00E63082">
        <w:rPr>
          <w:rFonts w:ascii="仿宋" w:eastAsia="仿宋" w:hAnsi="仿宋" w:cs="仿宋" w:hint="eastAsia"/>
          <w:sz w:val="32"/>
          <w:szCs w:val="32"/>
        </w:rPr>
        <w:t>经历</w:t>
      </w:r>
      <w:r>
        <w:rPr>
          <w:rFonts w:ascii="仿宋" w:eastAsia="仿宋" w:hAnsi="仿宋" w:cs="仿宋" w:hint="eastAsia"/>
          <w:sz w:val="32"/>
          <w:szCs w:val="32"/>
        </w:rPr>
        <w:t>3</w:t>
      </w:r>
      <w:r>
        <w:rPr>
          <w:rFonts w:ascii="仿宋" w:eastAsia="仿宋" w:hAnsi="仿宋" w:cs="仿宋" w:hint="eastAsia"/>
          <w:sz w:val="32"/>
          <w:szCs w:val="32"/>
        </w:rPr>
        <w:t>年</w:t>
      </w:r>
      <w:r w:rsidR="00E63082">
        <w:rPr>
          <w:rFonts w:ascii="仿宋" w:eastAsia="仿宋" w:hAnsi="仿宋" w:cs="仿宋" w:hint="eastAsia"/>
          <w:sz w:val="32"/>
          <w:szCs w:val="32"/>
        </w:rPr>
        <w:t>及以上</w:t>
      </w:r>
      <w:r>
        <w:rPr>
          <w:rFonts w:ascii="仿宋" w:eastAsia="仿宋" w:hAnsi="仿宋" w:cs="仿宋" w:hint="eastAsia"/>
          <w:sz w:val="32"/>
          <w:szCs w:val="32"/>
        </w:rPr>
        <w:t>，并获校级及以上优秀班主任或所带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）近五年内主持或实际承担、参与的（</w:t>
      </w:r>
      <w:proofErr w:type="gramStart"/>
      <w:r>
        <w:rPr>
          <w:rFonts w:ascii="仿宋" w:eastAsia="仿宋" w:hAnsi="仿宋" w:cs="仿宋" w:hint="eastAsia"/>
          <w:sz w:val="32"/>
          <w:szCs w:val="32"/>
        </w:rPr>
        <w:t>课题副</w:t>
      </w:r>
      <w:proofErr w:type="gramEnd"/>
      <w:r>
        <w:rPr>
          <w:rFonts w:ascii="仿宋" w:eastAsia="仿宋" w:hAnsi="仿宋" w:cs="仿宋" w:hint="eastAsia"/>
          <w:sz w:val="32"/>
          <w:szCs w:val="32"/>
        </w:rPr>
        <w:t>组长或子课题组长）的苏州市级以上教育科学规划、学会规划课题已经结题，或研究进程过半，已按要求完成中期汇报；或主持区级以上各类研究课题已经结题，研究成果比较显著。（已结题需提供结题证书或结题鉴定书；未结题需提供立项证书、</w:t>
      </w:r>
      <w:r>
        <w:rPr>
          <w:rFonts w:ascii="仿宋" w:eastAsia="仿宋" w:hAnsi="仿宋" w:cs="仿宋" w:hint="eastAsia"/>
          <w:sz w:val="32"/>
          <w:szCs w:val="32"/>
        </w:rPr>
        <w:lastRenderedPageBreak/>
        <w:t>申报书和课题中期报</w:t>
      </w:r>
      <w:r>
        <w:rPr>
          <w:rFonts w:ascii="仿宋" w:eastAsia="仿宋" w:hAnsi="仿宋" w:cs="仿宋" w:hint="eastAsia"/>
          <w:sz w:val="32"/>
          <w:szCs w:val="32"/>
        </w:rPr>
        <w:t>告）。</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）近五年内围绕课题在省、市级教育刊物上发表具有较高质量论文</w:t>
      </w:r>
      <w:r>
        <w:rPr>
          <w:rFonts w:ascii="仿宋" w:eastAsia="仿宋" w:hAnsi="仿宋" w:cs="仿宋" w:hint="eastAsia"/>
          <w:sz w:val="32"/>
          <w:szCs w:val="32"/>
        </w:rPr>
        <w:t>2</w:t>
      </w:r>
      <w:r>
        <w:rPr>
          <w:rFonts w:ascii="仿宋" w:eastAsia="仿宋" w:hAnsi="仿宋" w:cs="仿宋" w:hint="eastAsia"/>
          <w:sz w:val="32"/>
          <w:szCs w:val="32"/>
        </w:rPr>
        <w:t>篇，其中省级发表至少</w:t>
      </w:r>
      <w:r>
        <w:rPr>
          <w:rFonts w:ascii="仿宋" w:eastAsia="仿宋" w:hAnsi="仿宋" w:cs="仿宋" w:hint="eastAsia"/>
          <w:sz w:val="32"/>
          <w:szCs w:val="32"/>
        </w:rPr>
        <w:t>1</w:t>
      </w:r>
      <w:r>
        <w:rPr>
          <w:rFonts w:ascii="仿宋" w:eastAsia="仿宋" w:hAnsi="仿宋" w:cs="仿宋" w:hint="eastAsia"/>
          <w:sz w:val="32"/>
          <w:szCs w:val="32"/>
        </w:rPr>
        <w:t>篇。或获省“教海探航”“师陶杯”</w:t>
      </w:r>
      <w:r>
        <w:rPr>
          <w:rFonts w:ascii="仿宋" w:eastAsia="仿宋" w:hAnsi="仿宋" w:cs="仿宋" w:hint="eastAsia"/>
          <w:sz w:val="32"/>
          <w:szCs w:val="32"/>
        </w:rPr>
        <w:t xml:space="preserve"> </w:t>
      </w:r>
      <w:r>
        <w:rPr>
          <w:rFonts w:ascii="仿宋" w:eastAsia="仿宋" w:hAnsi="仿宋" w:cs="仿宋" w:hint="eastAsia"/>
          <w:sz w:val="32"/>
          <w:szCs w:val="32"/>
        </w:rPr>
        <w:t>“蓝天杯”及教育学会、陶研会论文评选二等奖以上</w:t>
      </w:r>
      <w:r>
        <w:rPr>
          <w:rFonts w:ascii="仿宋" w:eastAsia="仿宋" w:hAnsi="仿宋" w:cs="仿宋" w:hint="eastAsia"/>
          <w:sz w:val="32"/>
          <w:szCs w:val="32"/>
        </w:rPr>
        <w:t>3</w:t>
      </w:r>
      <w:r>
        <w:rPr>
          <w:rFonts w:ascii="仿宋" w:eastAsia="仿宋" w:hAnsi="仿宋" w:cs="仿宋" w:hint="eastAsia"/>
          <w:sz w:val="32"/>
          <w:szCs w:val="32"/>
        </w:rPr>
        <w:t>篇，其中一等奖至少</w:t>
      </w:r>
      <w:r>
        <w:rPr>
          <w:rFonts w:ascii="仿宋" w:eastAsia="仿宋" w:hAnsi="仿宋" w:cs="仿宋" w:hint="eastAsia"/>
          <w:sz w:val="32"/>
          <w:szCs w:val="32"/>
        </w:rPr>
        <w:t>1</w:t>
      </w:r>
      <w:r>
        <w:rPr>
          <w:rFonts w:ascii="仿宋" w:eastAsia="仿宋" w:hAnsi="仿宋" w:cs="仿宋" w:hint="eastAsia"/>
          <w:sz w:val="32"/>
          <w:szCs w:val="32"/>
        </w:rPr>
        <w:t>篇。所提供的发表或获奖的论文中，至少有</w:t>
      </w:r>
      <w:r>
        <w:rPr>
          <w:rFonts w:ascii="仿宋" w:eastAsia="仿宋" w:hAnsi="仿宋" w:cs="仿宋" w:hint="eastAsia"/>
          <w:sz w:val="32"/>
          <w:szCs w:val="32"/>
        </w:rPr>
        <w:t>1</w:t>
      </w:r>
      <w:r>
        <w:rPr>
          <w:rFonts w:ascii="仿宋" w:eastAsia="仿宋" w:hAnsi="仿宋" w:cs="仿宋" w:hint="eastAsia"/>
          <w:sz w:val="32"/>
          <w:szCs w:val="32"/>
        </w:rPr>
        <w:t>篇与所研究的课题相关。</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）教育科研工作与学科教学相融合，学科教学有较为显著的效果，近五年内在优质课或基本功（不含教学设计、说课、粉笔字、</w:t>
      </w:r>
      <w:proofErr w:type="gramStart"/>
      <w:r>
        <w:rPr>
          <w:rFonts w:ascii="仿宋" w:eastAsia="仿宋" w:hAnsi="仿宋" w:cs="仿宋" w:hint="eastAsia"/>
          <w:sz w:val="32"/>
          <w:szCs w:val="32"/>
        </w:rPr>
        <w:t>微课制作</w:t>
      </w:r>
      <w:proofErr w:type="gramEnd"/>
      <w:r>
        <w:rPr>
          <w:rFonts w:ascii="仿宋" w:eastAsia="仿宋" w:hAnsi="仿宋" w:cs="仿宋" w:hint="eastAsia"/>
          <w:sz w:val="32"/>
          <w:szCs w:val="32"/>
        </w:rPr>
        <w:t>等单项）比赛中，获得区级及以上等级奖。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职教类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）有</w:t>
      </w:r>
      <w:r>
        <w:rPr>
          <w:rFonts w:ascii="仿宋" w:eastAsia="仿宋" w:hAnsi="仿宋" w:cs="仿宋" w:hint="eastAsia"/>
          <w:sz w:val="32"/>
          <w:szCs w:val="32"/>
        </w:rPr>
        <w:t>学生思想政治工作经历（含班主任等）或</w:t>
      </w:r>
      <w:r>
        <w:rPr>
          <w:rFonts w:ascii="仿宋" w:eastAsia="仿宋" w:hAnsi="仿宋" w:cs="仿宋" w:hint="eastAsia"/>
          <w:sz w:val="32"/>
          <w:szCs w:val="32"/>
        </w:rPr>
        <w:t>相关管理经历</w:t>
      </w:r>
      <w:r>
        <w:rPr>
          <w:rFonts w:ascii="仿宋" w:eastAsia="仿宋" w:hAnsi="仿宋" w:cs="仿宋" w:hint="eastAsia"/>
          <w:sz w:val="32"/>
          <w:szCs w:val="32"/>
        </w:rPr>
        <w:t>，</w:t>
      </w:r>
      <w:proofErr w:type="gramStart"/>
      <w:r>
        <w:rPr>
          <w:rFonts w:ascii="仿宋" w:eastAsia="仿宋" w:hAnsi="仿宋" w:cs="仿宋" w:hint="eastAsia"/>
          <w:sz w:val="32"/>
          <w:szCs w:val="32"/>
        </w:rPr>
        <w:t>且考核</w:t>
      </w:r>
      <w:proofErr w:type="gramEnd"/>
      <w:r>
        <w:rPr>
          <w:rFonts w:ascii="仿宋" w:eastAsia="仿宋" w:hAnsi="仿宋" w:cs="仿宋" w:hint="eastAsia"/>
          <w:sz w:val="32"/>
          <w:szCs w:val="32"/>
        </w:rPr>
        <w:t>合格。专业课</w:t>
      </w:r>
      <w:r>
        <w:rPr>
          <w:rFonts w:ascii="仿宋" w:eastAsia="仿宋" w:hAnsi="仿宋" w:cs="仿宋" w:hint="eastAsia"/>
          <w:sz w:val="32"/>
          <w:szCs w:val="32"/>
        </w:rPr>
        <w:t>教师须有企业锻炼培训经历，并取得与专业相关的职业资格证书（高级工以上）。</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）在教育行政或教学研究或教师培训（发展）主管部门组织的示范课、观摩课活动中开过区级及以上公开课（或校际教研活动中至少上过</w:t>
      </w:r>
      <w:r>
        <w:rPr>
          <w:rFonts w:ascii="仿宋" w:eastAsia="仿宋" w:hAnsi="仿宋" w:cs="仿宋" w:hint="eastAsia"/>
          <w:sz w:val="32"/>
          <w:szCs w:val="32"/>
        </w:rPr>
        <w:t>2</w:t>
      </w:r>
      <w:r>
        <w:rPr>
          <w:rFonts w:ascii="仿宋" w:eastAsia="仿宋" w:hAnsi="仿宋" w:cs="仿宋" w:hint="eastAsia"/>
          <w:sz w:val="32"/>
          <w:szCs w:val="32"/>
        </w:rPr>
        <w:t>节公开课）；在教育行政或教学研究主管部门组织的区级及</w:t>
      </w:r>
      <w:proofErr w:type="gramStart"/>
      <w:r>
        <w:rPr>
          <w:rFonts w:ascii="仿宋" w:eastAsia="仿宋" w:hAnsi="仿宋" w:cs="仿宋" w:hint="eastAsia"/>
          <w:sz w:val="32"/>
          <w:szCs w:val="32"/>
        </w:rPr>
        <w:t>以上优课评比</w:t>
      </w:r>
      <w:proofErr w:type="gramEnd"/>
      <w:r>
        <w:rPr>
          <w:rFonts w:ascii="仿宋" w:eastAsia="仿宋" w:hAnsi="仿宋" w:cs="仿宋" w:hint="eastAsia"/>
          <w:sz w:val="32"/>
          <w:szCs w:val="32"/>
        </w:rPr>
        <w:t>或教育主管部门举办的技能大赛或职业院校教学大赛等竞赛中获区级及以上等级奖。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）近五年内至少有</w:t>
      </w:r>
      <w:r>
        <w:rPr>
          <w:rFonts w:ascii="仿宋" w:eastAsia="仿宋" w:hAnsi="仿宋" w:cs="仿宋" w:hint="eastAsia"/>
          <w:sz w:val="32"/>
          <w:szCs w:val="32"/>
        </w:rPr>
        <w:t>2</w:t>
      </w:r>
      <w:r>
        <w:rPr>
          <w:rFonts w:ascii="仿宋" w:eastAsia="仿宋" w:hAnsi="仿宋" w:cs="仿宋" w:hint="eastAsia"/>
          <w:sz w:val="32"/>
          <w:szCs w:val="32"/>
        </w:rPr>
        <w:t>篇学科论文或专业论文在区级及</w:t>
      </w:r>
      <w:r>
        <w:rPr>
          <w:rFonts w:ascii="仿宋" w:eastAsia="仿宋" w:hAnsi="仿宋" w:cs="仿宋" w:hint="eastAsia"/>
          <w:sz w:val="32"/>
          <w:szCs w:val="32"/>
        </w:rPr>
        <w:lastRenderedPageBreak/>
        <w:t>以上获奖或在区级及以上期刊发表</w:t>
      </w:r>
      <w:r>
        <w:rPr>
          <w:rFonts w:ascii="仿宋" w:eastAsia="仿宋" w:hAnsi="仿宋" w:cs="仿宋" w:hint="eastAsia"/>
          <w:sz w:val="32"/>
          <w:szCs w:val="32"/>
        </w:rPr>
        <w:t>，</w:t>
      </w:r>
      <w:r>
        <w:rPr>
          <w:rFonts w:ascii="仿宋" w:eastAsia="仿宋" w:hAnsi="仿宋" w:cs="仿宋" w:hint="eastAsia"/>
          <w:sz w:val="32"/>
          <w:szCs w:val="32"/>
        </w:rPr>
        <w:t>其中市级</w:t>
      </w:r>
      <w:r>
        <w:rPr>
          <w:rFonts w:ascii="仿宋" w:eastAsia="仿宋" w:hAnsi="仿宋" w:cs="仿宋" w:hint="eastAsia"/>
          <w:sz w:val="32"/>
          <w:szCs w:val="32"/>
        </w:rPr>
        <w:t>（</w:t>
      </w:r>
      <w:r>
        <w:rPr>
          <w:rFonts w:ascii="仿宋" w:eastAsia="仿宋" w:hAnsi="仿宋" w:cs="仿宋" w:hint="eastAsia"/>
          <w:sz w:val="32"/>
          <w:szCs w:val="32"/>
        </w:rPr>
        <w:t>或江苏联合职业学院</w:t>
      </w:r>
      <w:r>
        <w:rPr>
          <w:rFonts w:ascii="仿宋" w:eastAsia="仿宋" w:hAnsi="仿宋" w:cs="仿宋" w:hint="eastAsia"/>
          <w:sz w:val="32"/>
          <w:szCs w:val="32"/>
        </w:rPr>
        <w:t>）</w:t>
      </w:r>
      <w:r>
        <w:rPr>
          <w:rFonts w:ascii="仿宋" w:eastAsia="仿宋" w:hAnsi="仿宋" w:cs="仿宋" w:hint="eastAsia"/>
          <w:sz w:val="32"/>
          <w:szCs w:val="32"/>
        </w:rPr>
        <w:t>及以上至少</w:t>
      </w:r>
      <w:r>
        <w:rPr>
          <w:rFonts w:ascii="仿宋" w:eastAsia="仿宋" w:hAnsi="仿宋" w:cs="仿宋" w:hint="eastAsia"/>
          <w:sz w:val="32"/>
          <w:szCs w:val="32"/>
        </w:rPr>
        <w:t>1</w:t>
      </w:r>
      <w:r>
        <w:rPr>
          <w:rFonts w:ascii="仿宋" w:eastAsia="仿宋" w:hAnsi="仿宋" w:cs="仿宋" w:hint="eastAsia"/>
          <w:sz w:val="32"/>
          <w:szCs w:val="32"/>
        </w:rPr>
        <w:t>篇。</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）指导学生参加教育主管部门举办的技能、</w:t>
      </w:r>
      <w:r>
        <w:rPr>
          <w:rFonts w:ascii="仿宋" w:eastAsia="仿宋" w:hAnsi="仿宋" w:cs="仿宋" w:hint="eastAsia"/>
          <w:sz w:val="32"/>
          <w:szCs w:val="32"/>
        </w:rPr>
        <w:t>创新创业大赛获市级奖项及以上；或参加区级及以上课题研究，并取得一定的成果。</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（三）学科带头人</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学科带头人分为学科类、德育类、科研类、职教类共</w:t>
      </w:r>
      <w:r>
        <w:rPr>
          <w:rFonts w:ascii="仿宋" w:eastAsia="仿宋" w:hAnsi="仿宋" w:cs="仿宋" w:hint="eastAsia"/>
          <w:sz w:val="32"/>
          <w:szCs w:val="32"/>
        </w:rPr>
        <w:t>4</w:t>
      </w:r>
      <w:r>
        <w:rPr>
          <w:rFonts w:ascii="仿宋" w:eastAsia="仿宋" w:hAnsi="仿宋" w:cs="仿宋" w:hint="eastAsia"/>
          <w:sz w:val="32"/>
          <w:szCs w:val="32"/>
        </w:rPr>
        <w:t>个类别。同一申报对象不得兼报。申报对象基本条件为：本科及以上学历，一级教师及以上职称，教龄在</w:t>
      </w:r>
      <w:r>
        <w:rPr>
          <w:rFonts w:ascii="仿宋" w:eastAsia="仿宋" w:hAnsi="仿宋" w:cs="仿宋" w:hint="eastAsia"/>
          <w:sz w:val="32"/>
          <w:szCs w:val="32"/>
        </w:rPr>
        <w:t>6</w:t>
      </w:r>
      <w:r>
        <w:rPr>
          <w:rFonts w:ascii="仿宋" w:eastAsia="仿宋" w:hAnsi="仿宋" w:cs="仿宋" w:hint="eastAsia"/>
          <w:sz w:val="32"/>
          <w:szCs w:val="32"/>
        </w:rPr>
        <w:t>年以上（具有研究生学历或硕士学位申报对象，教龄在</w:t>
      </w:r>
      <w:r>
        <w:rPr>
          <w:rFonts w:ascii="仿宋" w:eastAsia="仿宋" w:hAnsi="仿宋" w:cs="仿宋" w:hint="eastAsia"/>
          <w:sz w:val="32"/>
          <w:szCs w:val="32"/>
        </w:rPr>
        <w:t>4</w:t>
      </w:r>
      <w:r>
        <w:rPr>
          <w:rFonts w:ascii="仿宋" w:eastAsia="仿宋" w:hAnsi="仿宋" w:cs="仿宋" w:hint="eastAsia"/>
          <w:sz w:val="32"/>
          <w:szCs w:val="32"/>
        </w:rPr>
        <w:t>年以上），园区教育系统工作满</w:t>
      </w:r>
      <w:r>
        <w:rPr>
          <w:rFonts w:ascii="仿宋" w:eastAsia="仿宋" w:hAnsi="仿宋" w:cs="仿宋" w:hint="eastAsia"/>
          <w:sz w:val="32"/>
          <w:szCs w:val="32"/>
        </w:rPr>
        <w:t>2</w:t>
      </w:r>
      <w:r>
        <w:rPr>
          <w:rFonts w:ascii="仿宋" w:eastAsia="仿宋" w:hAnsi="仿宋" w:cs="仿宋" w:hint="eastAsia"/>
          <w:sz w:val="32"/>
          <w:szCs w:val="32"/>
        </w:rPr>
        <w:t>年。模范执行新时代教学“七认真”，课堂教学评价优秀，教学工作量饱满，有两轮学段循环教学经历或者三年毕业班教学经历，近五年教学成绩突出。</w:t>
      </w:r>
      <w:r>
        <w:rPr>
          <w:rFonts w:ascii="仿宋" w:eastAsia="仿宋" w:hAnsi="仿宋" w:cs="仿宋" w:hint="eastAsia"/>
          <w:sz w:val="32"/>
          <w:szCs w:val="32"/>
        </w:rPr>
        <w:t xml:space="preserve">2016 </w:t>
      </w:r>
      <w:r>
        <w:rPr>
          <w:rFonts w:ascii="仿宋" w:eastAsia="仿宋" w:hAnsi="仿宋" w:cs="仿宋" w:hint="eastAsia"/>
          <w:sz w:val="32"/>
          <w:szCs w:val="32"/>
        </w:rPr>
        <w:t>年以来按规定参加苏州市教师专业素养竞赛且成绩优良。具体各类别还需满足如下申报条件：</w:t>
      </w:r>
    </w:p>
    <w:p w:rsidR="00332CAB" w:rsidRDefault="00044F48">
      <w:pPr>
        <w:numPr>
          <w:ilvl w:val="255"/>
          <w:numId w:val="0"/>
        </w:num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学科类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班主任工作</w:t>
      </w:r>
      <w:r w:rsidR="00E63082">
        <w:rPr>
          <w:rFonts w:ascii="仿宋" w:eastAsia="仿宋" w:hAnsi="仿宋" w:cs="仿宋" w:hint="eastAsia"/>
          <w:sz w:val="32"/>
          <w:szCs w:val="32"/>
        </w:rPr>
        <w:t>经历</w:t>
      </w:r>
      <w:r>
        <w:rPr>
          <w:rFonts w:ascii="仿宋" w:eastAsia="仿宋" w:hAnsi="仿宋" w:cs="仿宋" w:hint="eastAsia"/>
          <w:sz w:val="32"/>
          <w:szCs w:val="32"/>
        </w:rPr>
        <w:t>5</w:t>
      </w:r>
      <w:r>
        <w:rPr>
          <w:rFonts w:ascii="仿宋" w:eastAsia="仿宋" w:hAnsi="仿宋" w:cs="仿宋" w:hint="eastAsia"/>
          <w:sz w:val="32"/>
          <w:szCs w:val="32"/>
        </w:rPr>
        <w:t>年及以上，并获校级及以上优秀班主任或所带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）近五年在教育行政或教学研究或教师培训（发展）主管部门组织的示范课、观摩课活动中至少开过两次区级及以上（或区级一次校级两次）公开课并获得好评；在教育行</w:t>
      </w:r>
      <w:r>
        <w:rPr>
          <w:rFonts w:ascii="仿宋" w:eastAsia="仿宋" w:hAnsi="仿宋" w:cs="仿宋" w:hint="eastAsia"/>
          <w:sz w:val="32"/>
          <w:szCs w:val="32"/>
        </w:rPr>
        <w:lastRenderedPageBreak/>
        <w:t>政或教学研究主管部门组织的区级及</w:t>
      </w:r>
      <w:proofErr w:type="gramStart"/>
      <w:r>
        <w:rPr>
          <w:rFonts w:ascii="仿宋" w:eastAsia="仿宋" w:hAnsi="仿宋" w:cs="仿宋" w:hint="eastAsia"/>
          <w:sz w:val="32"/>
          <w:szCs w:val="32"/>
        </w:rPr>
        <w:t>以上优课评比</w:t>
      </w:r>
      <w:proofErr w:type="gramEnd"/>
      <w:r>
        <w:rPr>
          <w:rFonts w:ascii="仿宋" w:eastAsia="仿宋" w:hAnsi="仿宋" w:cs="仿宋" w:hint="eastAsia"/>
          <w:sz w:val="32"/>
          <w:szCs w:val="32"/>
        </w:rPr>
        <w:t>或教学基本功竞赛或教师专业素养竞赛（把握学科能力竞赛）中获二等奖及以上等级奖。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）近五年在区级及以上期刊发表学科教</w:t>
      </w:r>
      <w:r>
        <w:rPr>
          <w:rFonts w:ascii="仿宋" w:eastAsia="仿宋" w:hAnsi="仿宋" w:cs="仿宋" w:hint="eastAsia"/>
          <w:sz w:val="32"/>
          <w:szCs w:val="32"/>
        </w:rPr>
        <w:t>学论文或在学科论文评比中获二等奖以上论文</w:t>
      </w:r>
      <w:r>
        <w:rPr>
          <w:rFonts w:ascii="仿宋" w:eastAsia="仿宋" w:hAnsi="仿宋" w:cs="仿宋" w:hint="eastAsia"/>
          <w:sz w:val="32"/>
          <w:szCs w:val="32"/>
        </w:rPr>
        <w:t>3</w:t>
      </w:r>
      <w:r>
        <w:rPr>
          <w:rFonts w:ascii="仿宋" w:eastAsia="仿宋" w:hAnsi="仿宋" w:cs="仿宋" w:hint="eastAsia"/>
          <w:sz w:val="32"/>
          <w:szCs w:val="32"/>
        </w:rPr>
        <w:t>篇（其中至少</w:t>
      </w:r>
      <w:r>
        <w:rPr>
          <w:rFonts w:ascii="仿宋" w:eastAsia="仿宋" w:hAnsi="仿宋" w:cs="仿宋" w:hint="eastAsia"/>
          <w:sz w:val="32"/>
          <w:szCs w:val="32"/>
        </w:rPr>
        <w:t>1</w:t>
      </w:r>
      <w:r>
        <w:rPr>
          <w:rFonts w:ascii="仿宋" w:eastAsia="仿宋" w:hAnsi="仿宋" w:cs="仿宋" w:hint="eastAsia"/>
          <w:sz w:val="32"/>
          <w:szCs w:val="32"/>
        </w:rPr>
        <w:t>篇为苏州市级及以上发表）。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）作为核心成员参加的区级及以上教育教学研究课题（包括教育科学规划课题、教研课题、</w:t>
      </w:r>
      <w:proofErr w:type="gramStart"/>
      <w:r>
        <w:rPr>
          <w:rFonts w:ascii="仿宋" w:eastAsia="仿宋" w:hAnsi="仿宋" w:cs="仿宋" w:hint="eastAsia"/>
          <w:sz w:val="32"/>
          <w:szCs w:val="32"/>
        </w:rPr>
        <w:t>教育学会类课题</w:t>
      </w:r>
      <w:proofErr w:type="gramEnd"/>
      <w:r>
        <w:rPr>
          <w:rFonts w:ascii="仿宋" w:eastAsia="仿宋" w:hAnsi="仿宋" w:cs="仿宋" w:hint="eastAsia"/>
          <w:sz w:val="32"/>
          <w:szCs w:val="32"/>
        </w:rPr>
        <w:t>）已经结题，或在</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课题按照规定正常实施研究。通过课题研究，促进学校或学科教学明显进步。</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）培养青年教师成绩突出，被学校确定为青年教师指导教师，近三年来</w:t>
      </w:r>
      <w:proofErr w:type="gramStart"/>
      <w:r>
        <w:rPr>
          <w:rFonts w:ascii="仿宋" w:eastAsia="仿宋" w:hAnsi="仿宋" w:cs="仿宋" w:hint="eastAsia"/>
          <w:sz w:val="32"/>
          <w:szCs w:val="32"/>
        </w:rPr>
        <w:t>受指导</w:t>
      </w:r>
      <w:proofErr w:type="gramEnd"/>
      <w:r>
        <w:rPr>
          <w:rFonts w:ascii="仿宋" w:eastAsia="仿宋" w:hAnsi="仿宋" w:cs="仿宋" w:hint="eastAsia"/>
          <w:sz w:val="32"/>
          <w:szCs w:val="32"/>
        </w:rPr>
        <w:t>的青年教师教育教学成绩较为突出，教育教学水平有了明显提升。</w:t>
      </w:r>
      <w:r>
        <w:rPr>
          <w:rFonts w:ascii="仿宋" w:eastAsia="仿宋" w:hAnsi="仿宋" w:cs="仿宋" w:hint="eastAsia"/>
          <w:sz w:val="32"/>
          <w:szCs w:val="32"/>
        </w:rPr>
        <w:t xml:space="preserve">      </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德育类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担任正班主任时间不少于</w:t>
      </w:r>
      <w:r>
        <w:rPr>
          <w:rFonts w:ascii="仿宋" w:eastAsia="仿宋" w:hAnsi="仿宋" w:cs="仿宋"/>
          <w:sz w:val="32"/>
          <w:szCs w:val="32"/>
        </w:rPr>
        <w:t>3</w:t>
      </w:r>
      <w:r>
        <w:rPr>
          <w:rFonts w:ascii="仿宋" w:eastAsia="仿宋" w:hAnsi="仿宋" w:cs="仿宋" w:hint="eastAsia"/>
          <w:sz w:val="32"/>
          <w:szCs w:val="32"/>
        </w:rPr>
        <w:t>年，近十年有班主任工作经历</w:t>
      </w:r>
      <w:r>
        <w:rPr>
          <w:rFonts w:ascii="仿宋" w:eastAsia="仿宋" w:hAnsi="仿宋" w:cs="仿宋" w:hint="eastAsia"/>
          <w:sz w:val="32"/>
          <w:szCs w:val="32"/>
        </w:rPr>
        <w:t>6</w:t>
      </w:r>
      <w:r>
        <w:rPr>
          <w:rFonts w:ascii="仿宋" w:eastAsia="仿宋" w:hAnsi="仿宋" w:cs="仿宋" w:hint="eastAsia"/>
          <w:sz w:val="32"/>
          <w:szCs w:val="32"/>
        </w:rPr>
        <w:t>年及以上，</w:t>
      </w:r>
      <w:r>
        <w:rPr>
          <w:rFonts w:ascii="仿宋" w:eastAsia="仿宋" w:hAnsi="仿宋" w:cs="仿宋" w:hint="eastAsia"/>
          <w:sz w:val="32"/>
          <w:szCs w:val="32"/>
        </w:rPr>
        <w:t>获校级及以上优秀班主任或所带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校级及以上优良班集体荣誉称号。坚持立德树人根本任务，在学校德育工作、班主任工作、团队活动、心理健康教育等方面，成绩突出、特色鲜明，受到学生、家长和教师好评。</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）获得区级及以上德育类表彰或综合荣誉，在区级及以上开设德育类公开课并获得好评，或在区级及以上德育类</w:t>
      </w:r>
      <w:r>
        <w:rPr>
          <w:rFonts w:ascii="仿宋" w:eastAsia="仿宋" w:hAnsi="仿宋" w:cs="仿宋" w:hint="eastAsia"/>
          <w:sz w:val="32"/>
          <w:szCs w:val="32"/>
        </w:rPr>
        <w:lastRenderedPageBreak/>
        <w:t>优质课评比、基本功竞赛中获二等奖以上等级奖。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）近五年在区级及以上刊物围绕德育工作发表论文，或在区级及以上优秀论文评比中获二等奖以上论文</w:t>
      </w:r>
      <w:r>
        <w:rPr>
          <w:rFonts w:ascii="仿宋" w:eastAsia="仿宋" w:hAnsi="仿宋" w:cs="仿宋" w:hint="eastAsia"/>
          <w:sz w:val="32"/>
          <w:szCs w:val="32"/>
        </w:rPr>
        <w:t>3</w:t>
      </w:r>
      <w:r>
        <w:rPr>
          <w:rFonts w:ascii="仿宋" w:eastAsia="仿宋" w:hAnsi="仿宋" w:cs="仿宋" w:hint="eastAsia"/>
          <w:sz w:val="32"/>
          <w:szCs w:val="32"/>
        </w:rPr>
        <w:t>篇（其中至少</w:t>
      </w:r>
      <w:r>
        <w:rPr>
          <w:rFonts w:ascii="仿宋" w:eastAsia="仿宋" w:hAnsi="仿宋" w:cs="仿宋" w:hint="eastAsia"/>
          <w:sz w:val="32"/>
          <w:szCs w:val="32"/>
        </w:rPr>
        <w:t>1</w:t>
      </w:r>
      <w:r>
        <w:rPr>
          <w:rFonts w:ascii="仿宋" w:eastAsia="仿宋" w:hAnsi="仿宋" w:cs="仿宋" w:hint="eastAsia"/>
          <w:sz w:val="32"/>
          <w:szCs w:val="32"/>
        </w:rPr>
        <w:t>篇为市级发表）。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）围绕德育工作主持或作为核心成员参与区级</w:t>
      </w:r>
      <w:r>
        <w:rPr>
          <w:rFonts w:ascii="仿宋" w:eastAsia="仿宋" w:hAnsi="仿宋" w:cs="仿宋" w:hint="eastAsia"/>
          <w:sz w:val="32"/>
          <w:szCs w:val="32"/>
        </w:rPr>
        <w:t>研究课题（教育科学规划课题、教学研究课题、教育学会课题、德育学会课题）并切实开展实际研究。</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科研类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班主任工作</w:t>
      </w:r>
      <w:r w:rsidR="00E63082">
        <w:rPr>
          <w:rFonts w:ascii="仿宋" w:eastAsia="仿宋" w:hAnsi="仿宋" w:cs="仿宋" w:hint="eastAsia"/>
          <w:sz w:val="32"/>
          <w:szCs w:val="32"/>
        </w:rPr>
        <w:t>经历</w:t>
      </w:r>
      <w:r>
        <w:rPr>
          <w:rFonts w:ascii="仿宋" w:eastAsia="仿宋" w:hAnsi="仿宋" w:cs="仿宋" w:hint="eastAsia"/>
          <w:sz w:val="32"/>
          <w:szCs w:val="32"/>
        </w:rPr>
        <w:t>5</w:t>
      </w:r>
      <w:r>
        <w:rPr>
          <w:rFonts w:ascii="仿宋" w:eastAsia="仿宋" w:hAnsi="仿宋" w:cs="仿宋" w:hint="eastAsia"/>
          <w:sz w:val="32"/>
          <w:szCs w:val="32"/>
        </w:rPr>
        <w:t>年及以上，并获校级及以上优秀班主任或所带</w:t>
      </w:r>
      <w:proofErr w:type="gramStart"/>
      <w:r>
        <w:rPr>
          <w:rFonts w:ascii="仿宋" w:eastAsia="仿宋" w:hAnsi="仿宋" w:cs="仿宋" w:hint="eastAsia"/>
          <w:sz w:val="32"/>
          <w:szCs w:val="32"/>
        </w:rPr>
        <w:t>班级获</w:t>
      </w:r>
      <w:proofErr w:type="gramEnd"/>
      <w:r>
        <w:rPr>
          <w:rFonts w:ascii="仿宋" w:eastAsia="仿宋" w:hAnsi="仿宋" w:cs="仿宋" w:hint="eastAsia"/>
          <w:sz w:val="32"/>
          <w:szCs w:val="32"/>
        </w:rPr>
        <w:t>校级及以上优良班集体荣誉称号。</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）主持或以</w:t>
      </w:r>
      <w:proofErr w:type="gramStart"/>
      <w:r>
        <w:rPr>
          <w:rFonts w:ascii="仿宋" w:eastAsia="仿宋" w:hAnsi="仿宋" w:cs="仿宋" w:hint="eastAsia"/>
          <w:sz w:val="32"/>
          <w:szCs w:val="32"/>
        </w:rPr>
        <w:t>课题副</w:t>
      </w:r>
      <w:proofErr w:type="gramEnd"/>
      <w:r>
        <w:rPr>
          <w:rFonts w:ascii="仿宋" w:eastAsia="仿宋" w:hAnsi="仿宋" w:cs="仿宋" w:hint="eastAsia"/>
          <w:sz w:val="32"/>
          <w:szCs w:val="32"/>
        </w:rPr>
        <w:t>组长身份实际主持的苏州市级及以上教育教学研究课题（教育科学规划课题、教学研究课题）并已经结题。通过课题研究，促进学校或学科教学明显进步。</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）近五年来，围绕教育教学工作或所主持（参与）的课题，在省级及以上教育刊物发表具有较高质量的论文</w:t>
      </w:r>
      <w:r>
        <w:rPr>
          <w:rFonts w:ascii="仿宋" w:eastAsia="仿宋" w:hAnsi="仿宋" w:cs="仿宋" w:hint="eastAsia"/>
          <w:sz w:val="32"/>
          <w:szCs w:val="32"/>
        </w:rPr>
        <w:t>2</w:t>
      </w:r>
      <w:r>
        <w:rPr>
          <w:rFonts w:ascii="仿宋" w:eastAsia="仿宋" w:hAnsi="仿宋" w:cs="仿宋" w:hint="eastAsia"/>
          <w:sz w:val="32"/>
          <w:szCs w:val="32"/>
        </w:rPr>
        <w:t>篇，或在市级及以上教育刊物发表具有较高质量的论文</w:t>
      </w:r>
      <w:r>
        <w:rPr>
          <w:rFonts w:ascii="仿宋" w:eastAsia="仿宋" w:hAnsi="仿宋" w:cs="仿宋" w:hint="eastAsia"/>
          <w:sz w:val="32"/>
          <w:szCs w:val="32"/>
        </w:rPr>
        <w:t>5</w:t>
      </w:r>
      <w:r>
        <w:rPr>
          <w:rFonts w:ascii="仿宋" w:eastAsia="仿宋" w:hAnsi="仿宋" w:cs="仿宋" w:hint="eastAsia"/>
          <w:sz w:val="32"/>
          <w:szCs w:val="32"/>
        </w:rPr>
        <w:t>篇（其中省级及以上不少于</w:t>
      </w:r>
      <w:r>
        <w:rPr>
          <w:rFonts w:ascii="仿宋" w:eastAsia="仿宋" w:hAnsi="仿宋" w:cs="仿宋" w:hint="eastAsia"/>
          <w:sz w:val="32"/>
          <w:szCs w:val="32"/>
        </w:rPr>
        <w:t>1</w:t>
      </w:r>
      <w:r>
        <w:rPr>
          <w:rFonts w:ascii="仿宋" w:eastAsia="仿宋" w:hAnsi="仿宋" w:cs="仿宋" w:hint="eastAsia"/>
          <w:sz w:val="32"/>
          <w:szCs w:val="32"/>
        </w:rPr>
        <w:t>篇）。</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）在区级及以上范围内开设过教育科研等专业性讲座，获得区以上教育科研优秀成果奖（或市以上教学成果奖、教育科学优秀成果奖、教育研究成果奖）或教育科研先进个人称号或教育行政部门综合荣誉等奖励。</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5</w:t>
      </w:r>
      <w:r>
        <w:rPr>
          <w:rFonts w:ascii="仿宋" w:eastAsia="仿宋" w:hAnsi="仿宋" w:cs="仿宋" w:hint="eastAsia"/>
          <w:sz w:val="32"/>
          <w:szCs w:val="32"/>
        </w:rPr>
        <w:t>）培养青年教师成绩突出，被学校确定为青年教师指导教师，近三年来</w:t>
      </w:r>
      <w:proofErr w:type="gramStart"/>
      <w:r>
        <w:rPr>
          <w:rFonts w:ascii="仿宋" w:eastAsia="仿宋" w:hAnsi="仿宋" w:cs="仿宋" w:hint="eastAsia"/>
          <w:sz w:val="32"/>
          <w:szCs w:val="32"/>
        </w:rPr>
        <w:t>受指导</w:t>
      </w:r>
      <w:proofErr w:type="gramEnd"/>
      <w:r>
        <w:rPr>
          <w:rFonts w:ascii="仿宋" w:eastAsia="仿宋" w:hAnsi="仿宋" w:cs="仿宋" w:hint="eastAsia"/>
          <w:sz w:val="32"/>
          <w:szCs w:val="32"/>
        </w:rPr>
        <w:t xml:space="preserve">的青年教师教育教学科研能力有了明显提升，参与课题研究，围绕课题研究有论文发表或获奖。　</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职教类</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）有学生思想政治工作经历（含班主任等）或</w:t>
      </w:r>
      <w:r>
        <w:rPr>
          <w:rFonts w:ascii="仿宋" w:eastAsia="仿宋" w:hAnsi="仿宋" w:cs="仿宋" w:hint="eastAsia"/>
          <w:sz w:val="32"/>
          <w:szCs w:val="32"/>
        </w:rPr>
        <w:t>中层管理经历</w:t>
      </w:r>
      <w:r>
        <w:rPr>
          <w:rFonts w:ascii="仿宋" w:eastAsia="仿宋" w:hAnsi="仿宋" w:cs="仿宋" w:hint="eastAsia"/>
          <w:sz w:val="32"/>
          <w:szCs w:val="32"/>
        </w:rPr>
        <w:t>，</w:t>
      </w:r>
      <w:proofErr w:type="gramStart"/>
      <w:r>
        <w:rPr>
          <w:rFonts w:ascii="仿宋" w:eastAsia="仿宋" w:hAnsi="仿宋" w:cs="仿宋" w:hint="eastAsia"/>
          <w:sz w:val="32"/>
          <w:szCs w:val="32"/>
        </w:rPr>
        <w:t>且考核</w:t>
      </w:r>
      <w:proofErr w:type="gramEnd"/>
      <w:r>
        <w:rPr>
          <w:rFonts w:ascii="仿宋" w:eastAsia="仿宋" w:hAnsi="仿宋" w:cs="仿宋" w:hint="eastAsia"/>
          <w:sz w:val="32"/>
          <w:szCs w:val="32"/>
        </w:rPr>
        <w:t>合格；专业课教师近三年每年都有企业锻炼培训经历，并</w:t>
      </w:r>
      <w:r>
        <w:rPr>
          <w:rFonts w:ascii="仿宋" w:eastAsia="仿宋" w:hAnsi="仿宋" w:cs="仿宋" w:hint="eastAsia"/>
          <w:sz w:val="32"/>
          <w:szCs w:val="32"/>
        </w:rPr>
        <w:t>取得与专业相关的职业资格证书（高级工以上）。</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w:t>
      </w:r>
      <w:r>
        <w:rPr>
          <w:rFonts w:ascii="仿宋" w:eastAsia="仿宋" w:hAnsi="仿宋" w:cs="仿宋" w:hint="eastAsia"/>
          <w:sz w:val="32"/>
          <w:szCs w:val="32"/>
        </w:rPr>
        <w:t>）近五年在教育行政或教学研究或教师培训（发展）主管部门组织的示范课、观摩课活动中至少开过两次区级及以上（或区级一次、校级两次）公开课并获得好评；在教育行政或教学研究主管部门组织的区级及</w:t>
      </w:r>
      <w:proofErr w:type="gramStart"/>
      <w:r>
        <w:rPr>
          <w:rFonts w:ascii="仿宋" w:eastAsia="仿宋" w:hAnsi="仿宋" w:cs="仿宋" w:hint="eastAsia"/>
          <w:sz w:val="32"/>
          <w:szCs w:val="32"/>
        </w:rPr>
        <w:t>以上优课评比</w:t>
      </w:r>
      <w:proofErr w:type="gramEnd"/>
      <w:r>
        <w:rPr>
          <w:rFonts w:ascii="仿宋" w:eastAsia="仿宋" w:hAnsi="仿宋" w:cs="仿宋" w:hint="eastAsia"/>
          <w:sz w:val="32"/>
          <w:szCs w:val="32"/>
        </w:rPr>
        <w:t>或教育主管部门举办的技能大赛或职业院校教学大赛等竞赛中获二等奖及以上等级奖。</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3</w:t>
      </w:r>
      <w:r>
        <w:rPr>
          <w:rFonts w:ascii="仿宋" w:eastAsia="仿宋" w:hAnsi="仿宋" w:cs="仿宋" w:hint="eastAsia"/>
          <w:sz w:val="32"/>
          <w:szCs w:val="32"/>
        </w:rPr>
        <w:t>）在推进学校产教结合中发挥积极作用。组织或参与以服务教育、服务经济为宗旨的产品研发或提供技术服务，并取得良好的教学效益、社会效益和经济效益。近五年至少有</w:t>
      </w:r>
      <w:r>
        <w:rPr>
          <w:rFonts w:ascii="仿宋" w:eastAsia="仿宋" w:hAnsi="仿宋" w:cs="仿宋" w:hint="eastAsia"/>
          <w:sz w:val="32"/>
          <w:szCs w:val="32"/>
        </w:rPr>
        <w:t>3</w:t>
      </w:r>
      <w:r>
        <w:rPr>
          <w:rFonts w:ascii="仿宋" w:eastAsia="仿宋" w:hAnsi="仿宋" w:cs="仿宋" w:hint="eastAsia"/>
          <w:sz w:val="32"/>
          <w:szCs w:val="32"/>
        </w:rPr>
        <w:t>篇教学论文或专业论文在区级及以</w:t>
      </w:r>
      <w:r>
        <w:rPr>
          <w:rFonts w:ascii="仿宋" w:eastAsia="仿宋" w:hAnsi="仿宋" w:cs="仿宋" w:hint="eastAsia"/>
          <w:sz w:val="32"/>
          <w:szCs w:val="32"/>
        </w:rPr>
        <w:t>上期刊发表或在区级及以上获奖，其中至少</w:t>
      </w:r>
      <w:r>
        <w:rPr>
          <w:rFonts w:ascii="仿宋" w:eastAsia="仿宋" w:hAnsi="仿宋" w:cs="仿宋" w:hint="eastAsia"/>
          <w:sz w:val="32"/>
          <w:szCs w:val="32"/>
        </w:rPr>
        <w:t>1</w:t>
      </w:r>
      <w:r>
        <w:rPr>
          <w:rFonts w:ascii="仿宋" w:eastAsia="仿宋" w:hAnsi="仿宋" w:cs="仿宋" w:hint="eastAsia"/>
          <w:sz w:val="32"/>
          <w:szCs w:val="32"/>
        </w:rPr>
        <w:t>篇为苏州市级及以上发表。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4</w:t>
      </w:r>
      <w:r>
        <w:rPr>
          <w:rFonts w:ascii="仿宋" w:eastAsia="仿宋" w:hAnsi="仿宋" w:cs="仿宋" w:hint="eastAsia"/>
          <w:sz w:val="32"/>
          <w:szCs w:val="32"/>
        </w:rPr>
        <w:t>）指导学生参加教育主管部门举办的技能、创新创业大赛获市级一等奖以上；或作为核心成员参加的区级及以上教育教学研究课题（包括教育科学规划课题、教研课题、</w:t>
      </w:r>
      <w:proofErr w:type="gramStart"/>
      <w:r>
        <w:rPr>
          <w:rFonts w:ascii="仿宋" w:eastAsia="仿宋" w:hAnsi="仿宋" w:cs="仿宋" w:hint="eastAsia"/>
          <w:sz w:val="32"/>
          <w:szCs w:val="32"/>
        </w:rPr>
        <w:t>教</w:t>
      </w:r>
      <w:r>
        <w:rPr>
          <w:rFonts w:ascii="仿宋" w:eastAsia="仿宋" w:hAnsi="仿宋" w:cs="仿宋" w:hint="eastAsia"/>
          <w:sz w:val="32"/>
          <w:szCs w:val="32"/>
        </w:rPr>
        <w:lastRenderedPageBreak/>
        <w:t>育学会类课题</w:t>
      </w:r>
      <w:proofErr w:type="gramEnd"/>
      <w:r>
        <w:rPr>
          <w:rFonts w:ascii="仿宋" w:eastAsia="仿宋" w:hAnsi="仿宋" w:cs="仿宋" w:hint="eastAsia"/>
          <w:sz w:val="32"/>
          <w:szCs w:val="32"/>
        </w:rPr>
        <w:t>）已经结题或在</w:t>
      </w:r>
      <w:proofErr w:type="gramStart"/>
      <w:r>
        <w:rPr>
          <w:rFonts w:ascii="仿宋" w:eastAsia="仿宋" w:hAnsi="仿宋" w:cs="仿宋" w:hint="eastAsia"/>
          <w:sz w:val="32"/>
          <w:szCs w:val="32"/>
        </w:rPr>
        <w:t>研</w:t>
      </w:r>
      <w:proofErr w:type="gramEnd"/>
      <w:r>
        <w:rPr>
          <w:rFonts w:ascii="仿宋" w:eastAsia="仿宋" w:hAnsi="仿宋" w:cs="仿宋" w:hint="eastAsia"/>
          <w:sz w:val="32"/>
          <w:szCs w:val="32"/>
        </w:rPr>
        <w:t>课题按照规定正常实施研究，通过课题研究，促进学校或学科教学明显进步。</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5</w:t>
      </w:r>
      <w:r>
        <w:rPr>
          <w:rFonts w:ascii="仿宋" w:eastAsia="仿宋" w:hAnsi="仿宋" w:cs="仿宋" w:hint="eastAsia"/>
          <w:sz w:val="32"/>
          <w:szCs w:val="32"/>
        </w:rPr>
        <w:t>）在学校专业建设、学科建设、课程建设、青年教师培养等方面发挥积极作用。近三年来在专业建设、学科建设、课程建设、青年教师指导等方面发挥</w:t>
      </w:r>
      <w:r>
        <w:rPr>
          <w:rFonts w:ascii="仿宋" w:eastAsia="仿宋" w:hAnsi="仿宋" w:cs="仿宋" w:hint="eastAsia"/>
          <w:sz w:val="32"/>
          <w:szCs w:val="32"/>
        </w:rPr>
        <w:t>示范辐射作用</w:t>
      </w:r>
      <w:r>
        <w:rPr>
          <w:rFonts w:ascii="仿宋" w:eastAsia="仿宋" w:hAnsi="仿宋" w:cs="仿宋" w:hint="eastAsia"/>
          <w:sz w:val="32"/>
          <w:szCs w:val="32"/>
        </w:rPr>
        <w:t>，成绩较为突出。</w:t>
      </w:r>
    </w:p>
    <w:p w:rsidR="00332CAB" w:rsidRDefault="00044F48">
      <w:pPr>
        <w:ind w:firstLineChars="200" w:firstLine="643"/>
        <w:rPr>
          <w:rFonts w:ascii="楷体" w:eastAsia="楷体" w:hAnsi="楷体" w:cs="楷体"/>
          <w:b/>
          <w:bCs/>
          <w:sz w:val="32"/>
          <w:szCs w:val="32"/>
        </w:rPr>
      </w:pPr>
      <w:r>
        <w:rPr>
          <w:rFonts w:ascii="楷体" w:eastAsia="楷体" w:hAnsi="楷体" w:cs="楷体" w:hint="eastAsia"/>
          <w:b/>
          <w:bCs/>
          <w:sz w:val="32"/>
          <w:szCs w:val="32"/>
        </w:rPr>
        <w:t>四、评选程序和办法</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1</w:t>
      </w:r>
      <w:r>
        <w:rPr>
          <w:rFonts w:ascii="仿宋" w:eastAsia="仿宋" w:hAnsi="仿宋" w:cs="仿宋" w:hint="eastAsia"/>
          <w:sz w:val="32"/>
          <w:szCs w:val="32"/>
        </w:rPr>
        <w:t>.</w:t>
      </w:r>
      <w:r>
        <w:rPr>
          <w:rFonts w:ascii="仿宋" w:eastAsia="仿宋" w:hAnsi="仿宋" w:cs="仿宋" w:hint="eastAsia"/>
          <w:sz w:val="32"/>
          <w:szCs w:val="32"/>
        </w:rPr>
        <w:t>各单位在公开推荐、全面考核（含师德师风评价、学科带头人课堂教学评议、学生满意度测评和同行测评等）、校内公示（含申报表等材料）基础上推荐候选人，按学段学科填报教坛新秀、教学能手、学科带头人申报汇总表，并送呈有关材料。</w:t>
      </w:r>
      <w:r>
        <w:rPr>
          <w:rFonts w:ascii="仿宋" w:eastAsia="仿宋" w:hAnsi="仿宋" w:cs="仿宋" w:hint="eastAsia"/>
          <w:sz w:val="32"/>
          <w:szCs w:val="32"/>
        </w:rPr>
        <w:t>本次评选除学科类、德育类、科研类、职教类外，不再设特殊教育类，特殊教育教师可对照条件，按需申报上述类别之一。</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2</w:t>
      </w:r>
      <w:r>
        <w:rPr>
          <w:rFonts w:ascii="仿宋" w:eastAsia="仿宋" w:hAnsi="仿宋" w:cs="仿宋" w:hint="eastAsia"/>
          <w:sz w:val="32"/>
          <w:szCs w:val="32"/>
        </w:rPr>
        <w:t>．教学能手候选人原则上应在相应类别教坛新秀基础上申报（超过</w:t>
      </w:r>
      <w:r>
        <w:rPr>
          <w:rFonts w:ascii="仿宋" w:eastAsia="仿宋" w:hAnsi="仿宋" w:cs="仿宋" w:hint="eastAsia"/>
          <w:sz w:val="32"/>
          <w:szCs w:val="32"/>
        </w:rPr>
        <w:t>35</w:t>
      </w:r>
      <w:r>
        <w:rPr>
          <w:rFonts w:ascii="仿宋" w:eastAsia="仿宋" w:hAnsi="仿宋" w:cs="仿宋" w:hint="eastAsia"/>
          <w:sz w:val="32"/>
          <w:szCs w:val="32"/>
        </w:rPr>
        <w:t>周岁的教师因年龄等原因无法申报教坛新秀但符合教学能手申报条件，可不受此限）。学科带头人候选人原则上应在相应类别教学能手基础上</w:t>
      </w:r>
      <w:r>
        <w:rPr>
          <w:rFonts w:ascii="仿宋" w:eastAsia="仿宋" w:hAnsi="仿宋" w:cs="仿宋" w:hint="eastAsia"/>
          <w:sz w:val="32"/>
          <w:szCs w:val="32"/>
        </w:rPr>
        <w:t>申报（超过</w:t>
      </w:r>
      <w:r>
        <w:rPr>
          <w:rFonts w:ascii="仿宋" w:eastAsia="仿宋" w:hAnsi="仿宋" w:cs="仿宋" w:hint="eastAsia"/>
          <w:sz w:val="32"/>
          <w:szCs w:val="32"/>
        </w:rPr>
        <w:t>40</w:t>
      </w:r>
      <w:r>
        <w:rPr>
          <w:rFonts w:ascii="仿宋" w:eastAsia="仿宋" w:hAnsi="仿宋" w:cs="仿宋" w:hint="eastAsia"/>
          <w:sz w:val="32"/>
          <w:szCs w:val="32"/>
        </w:rPr>
        <w:t>周岁的教师因年龄等原因无法申报教学能手但符合上述任何一类带头人的申报条件，可不受此限）。</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3.</w:t>
      </w:r>
      <w:r>
        <w:rPr>
          <w:rFonts w:ascii="仿宋" w:eastAsia="仿宋" w:hAnsi="仿宋" w:cs="仿宋" w:hint="eastAsia"/>
          <w:sz w:val="32"/>
          <w:szCs w:val="32"/>
        </w:rPr>
        <w:t>义务教育学段有支</w:t>
      </w:r>
      <w:proofErr w:type="gramStart"/>
      <w:r>
        <w:rPr>
          <w:rFonts w:ascii="仿宋" w:eastAsia="仿宋" w:hAnsi="仿宋" w:cs="仿宋" w:hint="eastAsia"/>
          <w:sz w:val="32"/>
          <w:szCs w:val="32"/>
        </w:rPr>
        <w:t>教经历</w:t>
      </w:r>
      <w:proofErr w:type="gramEnd"/>
      <w:r>
        <w:rPr>
          <w:rFonts w:ascii="仿宋" w:eastAsia="仿宋" w:hAnsi="仿宋" w:cs="仿宋" w:hint="eastAsia"/>
          <w:sz w:val="32"/>
          <w:szCs w:val="32"/>
        </w:rPr>
        <w:t>或非开发区学校工作经历的</w:t>
      </w:r>
      <w:r>
        <w:rPr>
          <w:rFonts w:ascii="仿宋" w:eastAsia="仿宋" w:hAnsi="仿宋" w:cs="仿宋" w:hint="eastAsia"/>
          <w:sz w:val="32"/>
          <w:szCs w:val="32"/>
        </w:rPr>
        <w:lastRenderedPageBreak/>
        <w:t>优秀教师同等条件优先推荐。上一年度江苏省基础教育教学基本功大赛、江苏省教研室优质课评比等省级及以上比赛一等奖获得者，具有直接申报认定高一层级区级骨干教师称号的资格（所获荣誉仅限使用一次，不得重复使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4.</w:t>
      </w:r>
      <w:r>
        <w:rPr>
          <w:rFonts w:ascii="仿宋" w:eastAsia="仿宋" w:hAnsi="仿宋" w:cs="仿宋" w:hint="eastAsia"/>
          <w:sz w:val="32"/>
          <w:szCs w:val="32"/>
        </w:rPr>
        <w:t>园区骨干教师的申报对象须具备所在单位相应骨干教师荣誉称号。各单位要根据实际情况，开评校级骨干教师，构建校级骨干教师人才培养梯队。</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5.</w:t>
      </w:r>
      <w:r>
        <w:rPr>
          <w:rFonts w:ascii="仿宋" w:eastAsia="仿宋" w:hAnsi="仿宋" w:cs="仿宋" w:hint="eastAsia"/>
          <w:sz w:val="32"/>
          <w:szCs w:val="32"/>
        </w:rPr>
        <w:t>副班主任、年级组</w:t>
      </w:r>
      <w:r>
        <w:rPr>
          <w:rFonts w:ascii="仿宋" w:eastAsia="仿宋" w:hAnsi="仿宋" w:cs="仿宋" w:hint="eastAsia"/>
          <w:sz w:val="32"/>
          <w:szCs w:val="32"/>
        </w:rPr>
        <w:t>长、教研组长、中层正职、中层副职、团队负责人经历均可抵班主任工作经历，其中副班主任两年抵一年，其余一年抵一年。</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6.</w:t>
      </w:r>
      <w:r>
        <w:rPr>
          <w:rFonts w:ascii="仿宋" w:eastAsia="仿宋" w:hAnsi="仿宋" w:cs="仿宋" w:hint="eastAsia"/>
          <w:sz w:val="32"/>
          <w:szCs w:val="32"/>
        </w:rPr>
        <w:t>学科带头人、教学能手、教坛新秀由区教育局组织评审小组对照条件进行材料评审。</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7.</w:t>
      </w:r>
      <w:r>
        <w:rPr>
          <w:rFonts w:ascii="仿宋" w:eastAsia="仿宋" w:hAnsi="仿宋" w:cs="仿宋" w:hint="eastAsia"/>
          <w:sz w:val="32"/>
          <w:szCs w:val="32"/>
        </w:rPr>
        <w:t>由园区教育局命名并颁发证书。</w:t>
      </w:r>
    </w:p>
    <w:p w:rsidR="00332CAB" w:rsidRDefault="00044F48">
      <w:pPr>
        <w:ind w:firstLineChars="200" w:firstLine="643"/>
        <w:rPr>
          <w:rFonts w:ascii="楷体" w:eastAsia="楷体" w:hAnsi="楷体" w:cs="楷体"/>
          <w:b/>
          <w:bCs/>
          <w:sz w:val="32"/>
          <w:szCs w:val="32"/>
        </w:rPr>
      </w:pPr>
      <w:r>
        <w:rPr>
          <w:rFonts w:ascii="楷体" w:eastAsia="楷体" w:hAnsi="楷体" w:cs="楷体" w:hint="eastAsia"/>
          <w:b/>
          <w:bCs/>
          <w:sz w:val="32"/>
          <w:szCs w:val="32"/>
        </w:rPr>
        <w:t>五、推荐人数和要求</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2024</w:t>
      </w:r>
      <w:r>
        <w:rPr>
          <w:rFonts w:ascii="仿宋" w:eastAsia="仿宋" w:hAnsi="仿宋" w:cs="仿宋" w:hint="eastAsia"/>
          <w:sz w:val="32"/>
          <w:szCs w:val="32"/>
        </w:rPr>
        <w:t>年，全区拟评出第二十五届教坛新秀</w:t>
      </w:r>
      <w:r>
        <w:rPr>
          <w:rFonts w:ascii="仿宋" w:eastAsia="仿宋" w:hAnsi="仿宋" w:cs="仿宋" w:hint="eastAsia"/>
          <w:sz w:val="32"/>
          <w:szCs w:val="32"/>
        </w:rPr>
        <w:t>270</w:t>
      </w:r>
      <w:r>
        <w:rPr>
          <w:rFonts w:ascii="仿宋" w:eastAsia="仿宋" w:hAnsi="仿宋" w:cs="仿宋" w:hint="eastAsia"/>
          <w:sz w:val="32"/>
          <w:szCs w:val="32"/>
        </w:rPr>
        <w:t>名（其中学科类</w:t>
      </w:r>
      <w:r>
        <w:rPr>
          <w:rFonts w:ascii="仿宋" w:eastAsia="仿宋" w:hAnsi="仿宋" w:cs="仿宋" w:hint="eastAsia"/>
          <w:sz w:val="32"/>
          <w:szCs w:val="32"/>
        </w:rPr>
        <w:t>220</w:t>
      </w:r>
      <w:r>
        <w:rPr>
          <w:rFonts w:ascii="仿宋" w:eastAsia="仿宋" w:hAnsi="仿宋" w:cs="仿宋" w:hint="eastAsia"/>
          <w:sz w:val="32"/>
          <w:szCs w:val="32"/>
        </w:rPr>
        <w:t>人、德育类</w:t>
      </w:r>
      <w:r>
        <w:rPr>
          <w:rFonts w:ascii="仿宋" w:eastAsia="仿宋" w:hAnsi="仿宋" w:cs="仿宋" w:hint="eastAsia"/>
          <w:sz w:val="32"/>
          <w:szCs w:val="32"/>
        </w:rPr>
        <w:t>20</w:t>
      </w:r>
      <w:r>
        <w:rPr>
          <w:rFonts w:ascii="仿宋" w:eastAsia="仿宋" w:hAnsi="仿宋" w:cs="仿宋" w:hint="eastAsia"/>
          <w:sz w:val="32"/>
          <w:szCs w:val="32"/>
        </w:rPr>
        <w:t>人、科研类</w:t>
      </w:r>
      <w:r>
        <w:rPr>
          <w:rFonts w:ascii="仿宋" w:eastAsia="仿宋" w:hAnsi="仿宋" w:cs="仿宋" w:hint="eastAsia"/>
          <w:sz w:val="32"/>
          <w:szCs w:val="32"/>
        </w:rPr>
        <w:t>15</w:t>
      </w:r>
      <w:r>
        <w:rPr>
          <w:rFonts w:ascii="仿宋" w:eastAsia="仿宋" w:hAnsi="仿宋" w:cs="仿宋" w:hint="eastAsia"/>
          <w:sz w:val="32"/>
          <w:szCs w:val="32"/>
        </w:rPr>
        <w:t>人、职教类</w:t>
      </w:r>
      <w:r>
        <w:rPr>
          <w:rFonts w:ascii="仿宋" w:eastAsia="仿宋" w:hAnsi="仿宋" w:cs="仿宋" w:hint="eastAsia"/>
          <w:sz w:val="32"/>
          <w:szCs w:val="32"/>
        </w:rPr>
        <w:t>15</w:t>
      </w:r>
      <w:r>
        <w:rPr>
          <w:rFonts w:ascii="仿宋" w:eastAsia="仿宋" w:hAnsi="仿宋" w:cs="仿宋" w:hint="eastAsia"/>
          <w:sz w:val="32"/>
          <w:szCs w:val="32"/>
        </w:rPr>
        <w:t>人）；教学能手</w:t>
      </w:r>
      <w:r>
        <w:rPr>
          <w:rFonts w:ascii="仿宋" w:eastAsia="仿宋" w:hAnsi="仿宋" w:cs="仿宋" w:hint="eastAsia"/>
          <w:sz w:val="32"/>
          <w:szCs w:val="32"/>
        </w:rPr>
        <w:t>250</w:t>
      </w:r>
      <w:r>
        <w:rPr>
          <w:rFonts w:ascii="仿宋" w:eastAsia="仿宋" w:hAnsi="仿宋" w:cs="仿宋" w:hint="eastAsia"/>
          <w:sz w:val="32"/>
          <w:szCs w:val="32"/>
        </w:rPr>
        <w:t>名（其中学科类</w:t>
      </w:r>
      <w:r>
        <w:rPr>
          <w:rFonts w:ascii="仿宋" w:eastAsia="仿宋" w:hAnsi="仿宋" w:cs="仿宋" w:hint="eastAsia"/>
          <w:sz w:val="32"/>
          <w:szCs w:val="32"/>
        </w:rPr>
        <w:t>215</w:t>
      </w:r>
      <w:r>
        <w:rPr>
          <w:rFonts w:ascii="仿宋" w:eastAsia="仿宋" w:hAnsi="仿宋" w:cs="仿宋" w:hint="eastAsia"/>
          <w:sz w:val="32"/>
          <w:szCs w:val="32"/>
        </w:rPr>
        <w:t>人、德育类</w:t>
      </w:r>
      <w:r>
        <w:rPr>
          <w:rFonts w:ascii="仿宋" w:eastAsia="仿宋" w:hAnsi="仿宋" w:cs="仿宋" w:hint="eastAsia"/>
          <w:sz w:val="32"/>
          <w:szCs w:val="32"/>
        </w:rPr>
        <w:t>15</w:t>
      </w:r>
      <w:r>
        <w:rPr>
          <w:rFonts w:ascii="仿宋" w:eastAsia="仿宋" w:hAnsi="仿宋" w:cs="仿宋" w:hint="eastAsia"/>
          <w:sz w:val="32"/>
          <w:szCs w:val="32"/>
        </w:rPr>
        <w:t>人、科研类</w:t>
      </w:r>
      <w:r>
        <w:rPr>
          <w:rFonts w:ascii="仿宋" w:eastAsia="仿宋" w:hAnsi="仿宋" w:cs="仿宋" w:hint="eastAsia"/>
          <w:sz w:val="32"/>
          <w:szCs w:val="32"/>
        </w:rPr>
        <w:t>10</w:t>
      </w:r>
      <w:r>
        <w:rPr>
          <w:rFonts w:ascii="仿宋" w:eastAsia="仿宋" w:hAnsi="仿宋" w:cs="仿宋" w:hint="eastAsia"/>
          <w:sz w:val="32"/>
          <w:szCs w:val="32"/>
        </w:rPr>
        <w:t>人、</w:t>
      </w:r>
      <w:r>
        <w:rPr>
          <w:rFonts w:ascii="仿宋" w:eastAsia="仿宋" w:hAnsi="仿宋" w:cs="仿宋" w:hint="eastAsia"/>
          <w:sz w:val="32"/>
          <w:szCs w:val="32"/>
        </w:rPr>
        <w:t>职教类</w:t>
      </w:r>
      <w:r>
        <w:rPr>
          <w:rFonts w:ascii="仿宋" w:eastAsia="仿宋" w:hAnsi="仿宋" w:cs="仿宋" w:hint="eastAsia"/>
          <w:sz w:val="32"/>
          <w:szCs w:val="32"/>
        </w:rPr>
        <w:t>10</w:t>
      </w:r>
      <w:r>
        <w:rPr>
          <w:rFonts w:ascii="仿宋" w:eastAsia="仿宋" w:hAnsi="仿宋" w:cs="仿宋" w:hint="eastAsia"/>
          <w:sz w:val="32"/>
          <w:szCs w:val="32"/>
        </w:rPr>
        <w:t>人）；学科带头人</w:t>
      </w:r>
      <w:r>
        <w:rPr>
          <w:rFonts w:ascii="仿宋" w:eastAsia="仿宋" w:hAnsi="仿宋" w:cs="仿宋" w:hint="eastAsia"/>
          <w:sz w:val="32"/>
          <w:szCs w:val="32"/>
        </w:rPr>
        <w:t>120</w:t>
      </w:r>
      <w:r>
        <w:rPr>
          <w:rFonts w:ascii="仿宋" w:eastAsia="仿宋" w:hAnsi="仿宋" w:cs="仿宋" w:hint="eastAsia"/>
          <w:sz w:val="32"/>
          <w:szCs w:val="32"/>
        </w:rPr>
        <w:t>名（其中学科类</w:t>
      </w:r>
      <w:r>
        <w:rPr>
          <w:rFonts w:ascii="仿宋" w:eastAsia="仿宋" w:hAnsi="仿宋" w:cs="仿宋" w:hint="eastAsia"/>
          <w:sz w:val="32"/>
          <w:szCs w:val="32"/>
        </w:rPr>
        <w:t>100</w:t>
      </w:r>
      <w:r>
        <w:rPr>
          <w:rFonts w:ascii="仿宋" w:eastAsia="仿宋" w:hAnsi="仿宋" w:cs="仿宋" w:hint="eastAsia"/>
          <w:sz w:val="32"/>
          <w:szCs w:val="32"/>
        </w:rPr>
        <w:t>名左右、德育类</w:t>
      </w:r>
      <w:r>
        <w:rPr>
          <w:rFonts w:ascii="仿宋" w:eastAsia="仿宋" w:hAnsi="仿宋" w:cs="仿宋" w:hint="eastAsia"/>
          <w:sz w:val="32"/>
          <w:szCs w:val="32"/>
        </w:rPr>
        <w:t>10</w:t>
      </w:r>
      <w:r>
        <w:rPr>
          <w:rFonts w:ascii="仿宋" w:eastAsia="仿宋" w:hAnsi="仿宋" w:cs="仿宋" w:hint="eastAsia"/>
          <w:sz w:val="32"/>
          <w:szCs w:val="32"/>
        </w:rPr>
        <w:t>人、科研类</w:t>
      </w:r>
      <w:r>
        <w:rPr>
          <w:rFonts w:ascii="仿宋" w:eastAsia="仿宋" w:hAnsi="仿宋" w:cs="仿宋" w:hint="eastAsia"/>
          <w:sz w:val="32"/>
          <w:szCs w:val="32"/>
        </w:rPr>
        <w:t>5</w:t>
      </w:r>
      <w:r>
        <w:rPr>
          <w:rFonts w:ascii="仿宋" w:eastAsia="仿宋" w:hAnsi="仿宋" w:cs="仿宋" w:hint="eastAsia"/>
          <w:sz w:val="32"/>
          <w:szCs w:val="32"/>
        </w:rPr>
        <w:t>人、职教类</w:t>
      </w:r>
      <w:r>
        <w:rPr>
          <w:rFonts w:ascii="仿宋" w:eastAsia="仿宋" w:hAnsi="仿宋" w:cs="仿宋" w:hint="eastAsia"/>
          <w:sz w:val="32"/>
          <w:szCs w:val="32"/>
        </w:rPr>
        <w:t>5</w:t>
      </w:r>
      <w:r>
        <w:rPr>
          <w:rFonts w:ascii="仿宋" w:eastAsia="仿宋" w:hAnsi="仿宋" w:cs="仿宋" w:hint="eastAsia"/>
          <w:sz w:val="32"/>
          <w:szCs w:val="32"/>
        </w:rPr>
        <w:t>人）。各类别评审时可根据符合条件情况适当调剂。结合</w:t>
      </w:r>
      <w:r>
        <w:rPr>
          <w:rFonts w:ascii="仿宋" w:eastAsia="仿宋" w:hAnsi="仿宋" w:cs="仿宋" w:hint="eastAsia"/>
          <w:sz w:val="32"/>
          <w:szCs w:val="32"/>
        </w:rPr>
        <w:t>2023</w:t>
      </w:r>
      <w:r>
        <w:rPr>
          <w:rFonts w:ascii="仿宋" w:eastAsia="仿宋" w:hAnsi="仿宋" w:cs="仿宋" w:hint="eastAsia"/>
          <w:sz w:val="32"/>
          <w:szCs w:val="32"/>
        </w:rPr>
        <w:t>年</w:t>
      </w:r>
      <w:r>
        <w:rPr>
          <w:rFonts w:ascii="仿宋" w:eastAsia="仿宋" w:hAnsi="仿宋" w:cs="仿宋" w:hint="eastAsia"/>
          <w:sz w:val="32"/>
          <w:szCs w:val="32"/>
        </w:rPr>
        <w:t>9</w:t>
      </w:r>
      <w:r>
        <w:rPr>
          <w:rFonts w:ascii="仿宋" w:eastAsia="仿宋" w:hAnsi="仿宋" w:cs="仿宋" w:hint="eastAsia"/>
          <w:sz w:val="32"/>
          <w:szCs w:val="32"/>
        </w:rPr>
        <w:t>月专任教师人员规模，各单位可推荐教坛新秀、教学能手、学科带</w:t>
      </w:r>
      <w:r>
        <w:rPr>
          <w:rFonts w:ascii="仿宋" w:eastAsia="仿宋" w:hAnsi="仿宋" w:cs="仿宋" w:hint="eastAsia"/>
          <w:sz w:val="32"/>
          <w:szCs w:val="32"/>
        </w:rPr>
        <w:lastRenderedPageBreak/>
        <w:t>头人候选数量规则如下：</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1.</w:t>
      </w:r>
      <w:proofErr w:type="gramStart"/>
      <w:r>
        <w:rPr>
          <w:rFonts w:ascii="仿宋" w:eastAsia="仿宋" w:hAnsi="仿宋" w:cs="仿宋" w:hint="eastAsia"/>
          <w:sz w:val="32"/>
          <w:szCs w:val="32"/>
        </w:rPr>
        <w:t>普推规则</w:t>
      </w:r>
      <w:proofErr w:type="gramEnd"/>
      <w:r>
        <w:rPr>
          <w:rFonts w:ascii="仿宋" w:eastAsia="仿宋" w:hAnsi="仿宋" w:cs="仿宋" w:hint="eastAsia"/>
          <w:sz w:val="32"/>
          <w:szCs w:val="32"/>
        </w:rPr>
        <w:t>：（</w:t>
      </w:r>
      <w:r>
        <w:rPr>
          <w:rFonts w:ascii="仿宋" w:eastAsia="仿宋" w:hAnsi="仿宋" w:cs="仿宋" w:hint="eastAsia"/>
          <w:sz w:val="32"/>
          <w:szCs w:val="32"/>
        </w:rPr>
        <w:t>1</w:t>
      </w:r>
      <w:r>
        <w:rPr>
          <w:rFonts w:ascii="仿宋" w:eastAsia="仿宋" w:hAnsi="仿宋" w:cs="仿宋" w:hint="eastAsia"/>
          <w:sz w:val="32"/>
          <w:szCs w:val="32"/>
        </w:rPr>
        <w:t>）教师发展中心、青少年活动中心、各职业院校、中小学：专任教师规模在</w:t>
      </w:r>
      <w:r>
        <w:rPr>
          <w:rFonts w:ascii="仿宋" w:eastAsia="仿宋" w:hAnsi="仿宋" w:cs="仿宋" w:hint="eastAsia"/>
          <w:sz w:val="32"/>
          <w:szCs w:val="32"/>
        </w:rPr>
        <w:t>80</w:t>
      </w:r>
      <w:r>
        <w:rPr>
          <w:rFonts w:ascii="仿宋" w:eastAsia="仿宋" w:hAnsi="仿宋" w:cs="仿宋" w:hint="eastAsia"/>
          <w:sz w:val="32"/>
          <w:szCs w:val="32"/>
        </w:rPr>
        <w:t>人以内（含</w:t>
      </w:r>
      <w:r>
        <w:rPr>
          <w:rFonts w:ascii="仿宋" w:eastAsia="仿宋" w:hAnsi="仿宋" w:cs="仿宋" w:hint="eastAsia"/>
          <w:sz w:val="32"/>
          <w:szCs w:val="32"/>
        </w:rPr>
        <w:t>80</w:t>
      </w:r>
      <w:r>
        <w:rPr>
          <w:rFonts w:ascii="仿宋" w:eastAsia="仿宋" w:hAnsi="仿宋" w:cs="仿宋" w:hint="eastAsia"/>
          <w:sz w:val="32"/>
          <w:szCs w:val="32"/>
        </w:rPr>
        <w:t>人）的，可按</w:t>
      </w:r>
      <w:r>
        <w:rPr>
          <w:rFonts w:ascii="仿宋" w:eastAsia="仿宋" w:hAnsi="仿宋" w:cs="仿宋" w:hint="eastAsia"/>
          <w:sz w:val="32"/>
          <w:szCs w:val="32"/>
        </w:rPr>
        <w:t xml:space="preserve"> 3</w:t>
      </w:r>
      <w:r>
        <w:rPr>
          <w:rFonts w:ascii="仿宋" w:eastAsia="仿宋" w:hAnsi="仿宋" w:cs="仿宋" w:hint="eastAsia"/>
          <w:sz w:val="32"/>
          <w:szCs w:val="32"/>
        </w:rPr>
        <w:t>人、</w:t>
      </w:r>
      <w:r>
        <w:rPr>
          <w:rFonts w:ascii="仿宋" w:eastAsia="仿宋" w:hAnsi="仿宋" w:cs="仿宋" w:hint="eastAsia"/>
          <w:sz w:val="32"/>
          <w:szCs w:val="32"/>
        </w:rPr>
        <w:t>2</w:t>
      </w:r>
      <w:r>
        <w:rPr>
          <w:rFonts w:ascii="仿宋" w:eastAsia="仿宋" w:hAnsi="仿宋" w:cs="仿宋" w:hint="eastAsia"/>
          <w:sz w:val="32"/>
          <w:szCs w:val="32"/>
        </w:rPr>
        <w:t>人、</w:t>
      </w:r>
      <w:r>
        <w:rPr>
          <w:rFonts w:ascii="仿宋" w:eastAsia="仿宋" w:hAnsi="仿宋" w:cs="仿宋" w:hint="eastAsia"/>
          <w:sz w:val="32"/>
          <w:szCs w:val="32"/>
        </w:rPr>
        <w:t>2</w:t>
      </w:r>
      <w:r>
        <w:rPr>
          <w:rFonts w:ascii="仿宋" w:eastAsia="仿宋" w:hAnsi="仿宋" w:cs="仿宋" w:hint="eastAsia"/>
          <w:sz w:val="32"/>
          <w:szCs w:val="32"/>
        </w:rPr>
        <w:t>人推荐；专任教师规模在</w:t>
      </w:r>
      <w:r>
        <w:rPr>
          <w:rFonts w:ascii="仿宋" w:eastAsia="仿宋" w:hAnsi="仿宋" w:cs="仿宋" w:hint="eastAsia"/>
          <w:sz w:val="32"/>
          <w:szCs w:val="32"/>
        </w:rPr>
        <w:t>81-150</w:t>
      </w:r>
      <w:r>
        <w:rPr>
          <w:rFonts w:ascii="仿宋" w:eastAsia="仿宋" w:hAnsi="仿宋" w:cs="仿宋" w:hint="eastAsia"/>
          <w:sz w:val="32"/>
          <w:szCs w:val="32"/>
        </w:rPr>
        <w:t>人的，可按</w:t>
      </w:r>
      <w:r>
        <w:rPr>
          <w:rFonts w:ascii="仿宋" w:eastAsia="仿宋" w:hAnsi="仿宋" w:cs="仿宋" w:hint="eastAsia"/>
          <w:sz w:val="32"/>
          <w:szCs w:val="32"/>
        </w:rPr>
        <w:t xml:space="preserve"> 4</w:t>
      </w:r>
      <w:r>
        <w:rPr>
          <w:rFonts w:ascii="仿宋" w:eastAsia="仿宋" w:hAnsi="仿宋" w:cs="仿宋" w:hint="eastAsia"/>
          <w:sz w:val="32"/>
          <w:szCs w:val="32"/>
        </w:rPr>
        <w:t>人、</w:t>
      </w:r>
      <w:r>
        <w:rPr>
          <w:rFonts w:ascii="仿宋" w:eastAsia="仿宋" w:hAnsi="仿宋" w:cs="仿宋" w:hint="eastAsia"/>
          <w:sz w:val="32"/>
          <w:szCs w:val="32"/>
        </w:rPr>
        <w:t>3</w:t>
      </w:r>
      <w:r>
        <w:rPr>
          <w:rFonts w:ascii="仿宋" w:eastAsia="仿宋" w:hAnsi="仿宋" w:cs="仿宋" w:hint="eastAsia"/>
          <w:sz w:val="32"/>
          <w:szCs w:val="32"/>
        </w:rPr>
        <w:t>人、</w:t>
      </w:r>
      <w:r>
        <w:rPr>
          <w:rFonts w:ascii="仿宋" w:eastAsia="仿宋" w:hAnsi="仿宋" w:cs="仿宋" w:hint="eastAsia"/>
          <w:sz w:val="32"/>
          <w:szCs w:val="32"/>
        </w:rPr>
        <w:t>3</w:t>
      </w:r>
      <w:r>
        <w:rPr>
          <w:rFonts w:ascii="仿宋" w:eastAsia="仿宋" w:hAnsi="仿宋" w:cs="仿宋" w:hint="eastAsia"/>
          <w:sz w:val="32"/>
          <w:szCs w:val="32"/>
        </w:rPr>
        <w:t>人推荐；专任教师规模在</w:t>
      </w:r>
      <w:r>
        <w:rPr>
          <w:rFonts w:ascii="仿宋" w:eastAsia="仿宋" w:hAnsi="仿宋" w:cs="仿宋" w:hint="eastAsia"/>
          <w:sz w:val="32"/>
          <w:szCs w:val="32"/>
        </w:rPr>
        <w:t>151-250</w:t>
      </w:r>
      <w:r>
        <w:rPr>
          <w:rFonts w:ascii="仿宋" w:eastAsia="仿宋" w:hAnsi="仿宋" w:cs="仿宋" w:hint="eastAsia"/>
          <w:sz w:val="32"/>
          <w:szCs w:val="32"/>
        </w:rPr>
        <w:t>人的，可按</w:t>
      </w:r>
      <w:r>
        <w:rPr>
          <w:rFonts w:ascii="仿宋" w:eastAsia="仿宋" w:hAnsi="仿宋" w:cs="仿宋" w:hint="eastAsia"/>
          <w:sz w:val="32"/>
          <w:szCs w:val="32"/>
        </w:rPr>
        <w:t>5</w:t>
      </w:r>
      <w:r>
        <w:rPr>
          <w:rFonts w:ascii="仿宋" w:eastAsia="仿宋" w:hAnsi="仿宋" w:cs="仿宋" w:hint="eastAsia"/>
          <w:sz w:val="32"/>
          <w:szCs w:val="32"/>
        </w:rPr>
        <w:t>人、</w:t>
      </w:r>
      <w:r>
        <w:rPr>
          <w:rFonts w:ascii="仿宋" w:eastAsia="仿宋" w:hAnsi="仿宋" w:cs="仿宋" w:hint="eastAsia"/>
          <w:sz w:val="32"/>
          <w:szCs w:val="32"/>
        </w:rPr>
        <w:t>4</w:t>
      </w:r>
      <w:r>
        <w:rPr>
          <w:rFonts w:ascii="仿宋" w:eastAsia="仿宋" w:hAnsi="仿宋" w:cs="仿宋" w:hint="eastAsia"/>
          <w:sz w:val="32"/>
          <w:szCs w:val="32"/>
        </w:rPr>
        <w:t>人、</w:t>
      </w:r>
      <w:r>
        <w:rPr>
          <w:rFonts w:ascii="仿宋" w:eastAsia="仿宋" w:hAnsi="仿宋" w:cs="仿宋" w:hint="eastAsia"/>
          <w:sz w:val="32"/>
          <w:szCs w:val="32"/>
        </w:rPr>
        <w:t>4</w:t>
      </w:r>
      <w:r>
        <w:rPr>
          <w:rFonts w:ascii="仿宋" w:eastAsia="仿宋" w:hAnsi="仿宋" w:cs="仿宋" w:hint="eastAsia"/>
          <w:sz w:val="32"/>
          <w:szCs w:val="32"/>
        </w:rPr>
        <w:t>人推荐；专任教师规模在</w:t>
      </w:r>
      <w:r>
        <w:rPr>
          <w:rFonts w:ascii="仿宋" w:eastAsia="仿宋" w:hAnsi="仿宋" w:cs="仿宋" w:hint="eastAsia"/>
          <w:sz w:val="32"/>
          <w:szCs w:val="32"/>
        </w:rPr>
        <w:t>2</w:t>
      </w:r>
      <w:r>
        <w:rPr>
          <w:rFonts w:ascii="仿宋" w:eastAsia="仿宋" w:hAnsi="仿宋" w:cs="仿宋" w:hint="eastAsia"/>
          <w:sz w:val="32"/>
          <w:szCs w:val="32"/>
        </w:rPr>
        <w:t>51-350</w:t>
      </w:r>
      <w:r>
        <w:rPr>
          <w:rFonts w:ascii="仿宋" w:eastAsia="仿宋" w:hAnsi="仿宋" w:cs="仿宋" w:hint="eastAsia"/>
          <w:sz w:val="32"/>
          <w:szCs w:val="32"/>
        </w:rPr>
        <w:t>人的，可按</w:t>
      </w:r>
      <w:r>
        <w:rPr>
          <w:rFonts w:ascii="仿宋" w:eastAsia="仿宋" w:hAnsi="仿宋" w:cs="仿宋" w:hint="eastAsia"/>
          <w:sz w:val="32"/>
          <w:szCs w:val="32"/>
        </w:rPr>
        <w:t>6</w:t>
      </w:r>
      <w:r>
        <w:rPr>
          <w:rFonts w:ascii="仿宋" w:eastAsia="仿宋" w:hAnsi="仿宋" w:cs="仿宋" w:hint="eastAsia"/>
          <w:sz w:val="32"/>
          <w:szCs w:val="32"/>
        </w:rPr>
        <w:t>人、</w:t>
      </w:r>
      <w:r>
        <w:rPr>
          <w:rFonts w:ascii="仿宋" w:eastAsia="仿宋" w:hAnsi="仿宋" w:cs="仿宋" w:hint="eastAsia"/>
          <w:sz w:val="32"/>
          <w:szCs w:val="32"/>
        </w:rPr>
        <w:t>5</w:t>
      </w:r>
      <w:r>
        <w:rPr>
          <w:rFonts w:ascii="仿宋" w:eastAsia="仿宋" w:hAnsi="仿宋" w:cs="仿宋" w:hint="eastAsia"/>
          <w:sz w:val="32"/>
          <w:szCs w:val="32"/>
        </w:rPr>
        <w:t>人、</w:t>
      </w:r>
      <w:r>
        <w:rPr>
          <w:rFonts w:ascii="仿宋" w:eastAsia="仿宋" w:hAnsi="仿宋" w:cs="仿宋" w:hint="eastAsia"/>
          <w:sz w:val="32"/>
          <w:szCs w:val="32"/>
        </w:rPr>
        <w:t>5</w:t>
      </w:r>
      <w:r>
        <w:rPr>
          <w:rFonts w:ascii="仿宋" w:eastAsia="仿宋" w:hAnsi="仿宋" w:cs="仿宋" w:hint="eastAsia"/>
          <w:sz w:val="32"/>
          <w:szCs w:val="32"/>
        </w:rPr>
        <w:t>人推荐；专任教师规模在</w:t>
      </w:r>
      <w:r>
        <w:rPr>
          <w:rFonts w:ascii="仿宋" w:eastAsia="仿宋" w:hAnsi="仿宋" w:cs="仿宋" w:hint="eastAsia"/>
          <w:sz w:val="32"/>
          <w:szCs w:val="32"/>
        </w:rPr>
        <w:t>351</w:t>
      </w:r>
      <w:r>
        <w:rPr>
          <w:rFonts w:ascii="仿宋" w:eastAsia="仿宋" w:hAnsi="仿宋" w:cs="仿宋"/>
          <w:sz w:val="32"/>
          <w:szCs w:val="32"/>
        </w:rPr>
        <w:t>-450</w:t>
      </w:r>
      <w:r>
        <w:rPr>
          <w:rFonts w:ascii="仿宋" w:eastAsia="仿宋" w:hAnsi="仿宋" w:cs="仿宋" w:hint="eastAsia"/>
          <w:sz w:val="32"/>
          <w:szCs w:val="32"/>
        </w:rPr>
        <w:t>人以上的，可按</w:t>
      </w:r>
      <w:r>
        <w:rPr>
          <w:rFonts w:ascii="仿宋" w:eastAsia="仿宋" w:hAnsi="仿宋" w:cs="仿宋" w:hint="eastAsia"/>
          <w:sz w:val="32"/>
          <w:szCs w:val="32"/>
        </w:rPr>
        <w:t>7</w:t>
      </w:r>
      <w:r>
        <w:rPr>
          <w:rFonts w:ascii="仿宋" w:eastAsia="仿宋" w:hAnsi="仿宋" w:cs="仿宋" w:hint="eastAsia"/>
          <w:sz w:val="32"/>
          <w:szCs w:val="32"/>
        </w:rPr>
        <w:t>人、</w:t>
      </w:r>
      <w:r>
        <w:rPr>
          <w:rFonts w:ascii="仿宋" w:eastAsia="仿宋" w:hAnsi="仿宋" w:cs="仿宋" w:hint="eastAsia"/>
          <w:sz w:val="32"/>
          <w:szCs w:val="32"/>
        </w:rPr>
        <w:t>6</w:t>
      </w:r>
      <w:r>
        <w:rPr>
          <w:rFonts w:ascii="仿宋" w:eastAsia="仿宋" w:hAnsi="仿宋" w:cs="仿宋" w:hint="eastAsia"/>
          <w:sz w:val="32"/>
          <w:szCs w:val="32"/>
        </w:rPr>
        <w:t>人、</w:t>
      </w:r>
      <w:r>
        <w:rPr>
          <w:rFonts w:ascii="仿宋" w:eastAsia="仿宋" w:hAnsi="仿宋" w:cs="仿宋" w:hint="eastAsia"/>
          <w:sz w:val="32"/>
          <w:szCs w:val="32"/>
        </w:rPr>
        <w:t>6</w:t>
      </w:r>
      <w:r>
        <w:rPr>
          <w:rFonts w:ascii="仿宋" w:eastAsia="仿宋" w:hAnsi="仿宋" w:cs="仿宋" w:hint="eastAsia"/>
          <w:sz w:val="32"/>
          <w:szCs w:val="32"/>
        </w:rPr>
        <w:t>人推荐；专任教师规模在</w:t>
      </w:r>
      <w:r>
        <w:rPr>
          <w:rFonts w:ascii="仿宋" w:eastAsia="仿宋" w:hAnsi="仿宋" w:cs="仿宋"/>
          <w:sz w:val="32"/>
          <w:szCs w:val="32"/>
        </w:rPr>
        <w:t>4</w:t>
      </w:r>
      <w:r>
        <w:rPr>
          <w:rFonts w:ascii="仿宋" w:eastAsia="仿宋" w:hAnsi="仿宋" w:cs="仿宋" w:hint="eastAsia"/>
          <w:sz w:val="32"/>
          <w:szCs w:val="32"/>
        </w:rPr>
        <w:t>51</w:t>
      </w:r>
      <w:r>
        <w:rPr>
          <w:rFonts w:ascii="仿宋" w:eastAsia="仿宋" w:hAnsi="仿宋" w:cs="仿宋" w:hint="eastAsia"/>
          <w:sz w:val="32"/>
          <w:szCs w:val="32"/>
        </w:rPr>
        <w:t>人</w:t>
      </w:r>
      <w:r>
        <w:rPr>
          <w:rFonts w:ascii="仿宋" w:eastAsia="仿宋" w:hAnsi="仿宋" w:cs="仿宋"/>
          <w:sz w:val="32"/>
          <w:szCs w:val="32"/>
        </w:rPr>
        <w:t>以上</w:t>
      </w:r>
      <w:r>
        <w:rPr>
          <w:rFonts w:ascii="仿宋" w:eastAsia="仿宋" w:hAnsi="仿宋" w:cs="仿宋" w:hint="eastAsia"/>
          <w:sz w:val="32"/>
          <w:szCs w:val="32"/>
        </w:rPr>
        <w:t>的，可按</w:t>
      </w:r>
      <w:r>
        <w:rPr>
          <w:rFonts w:ascii="仿宋" w:eastAsia="仿宋" w:hAnsi="仿宋" w:cs="仿宋"/>
          <w:sz w:val="32"/>
          <w:szCs w:val="32"/>
        </w:rPr>
        <w:t>8</w:t>
      </w:r>
      <w:r>
        <w:rPr>
          <w:rFonts w:ascii="仿宋" w:eastAsia="仿宋" w:hAnsi="仿宋" w:cs="仿宋" w:hint="eastAsia"/>
          <w:sz w:val="32"/>
          <w:szCs w:val="32"/>
        </w:rPr>
        <w:t>人、</w:t>
      </w:r>
      <w:r>
        <w:rPr>
          <w:rFonts w:ascii="仿宋" w:eastAsia="仿宋" w:hAnsi="仿宋" w:cs="仿宋"/>
          <w:sz w:val="32"/>
          <w:szCs w:val="32"/>
        </w:rPr>
        <w:t>7</w:t>
      </w:r>
      <w:r>
        <w:rPr>
          <w:rFonts w:ascii="仿宋" w:eastAsia="仿宋" w:hAnsi="仿宋" w:cs="仿宋" w:hint="eastAsia"/>
          <w:sz w:val="32"/>
          <w:szCs w:val="32"/>
        </w:rPr>
        <w:t>人、</w:t>
      </w:r>
      <w:r>
        <w:rPr>
          <w:rFonts w:ascii="仿宋" w:eastAsia="仿宋" w:hAnsi="仿宋" w:cs="仿宋"/>
          <w:sz w:val="32"/>
          <w:szCs w:val="32"/>
        </w:rPr>
        <w:t>7</w:t>
      </w:r>
      <w:r>
        <w:rPr>
          <w:rFonts w:ascii="仿宋" w:eastAsia="仿宋" w:hAnsi="仿宋" w:cs="仿宋" w:hint="eastAsia"/>
          <w:sz w:val="32"/>
          <w:szCs w:val="32"/>
        </w:rPr>
        <w:t>人推荐。（</w:t>
      </w:r>
      <w:r>
        <w:rPr>
          <w:rFonts w:ascii="仿宋" w:eastAsia="仿宋" w:hAnsi="仿宋" w:cs="仿宋" w:hint="eastAsia"/>
          <w:sz w:val="32"/>
          <w:szCs w:val="32"/>
        </w:rPr>
        <w:t>2</w:t>
      </w:r>
      <w:r>
        <w:rPr>
          <w:rFonts w:ascii="仿宋" w:eastAsia="仿宋" w:hAnsi="仿宋" w:cs="仿宋" w:hint="eastAsia"/>
          <w:sz w:val="32"/>
          <w:szCs w:val="32"/>
        </w:rPr>
        <w:t>）幼儿园：专任教师规模在</w:t>
      </w:r>
      <w:r>
        <w:rPr>
          <w:rFonts w:ascii="仿宋" w:eastAsia="仿宋" w:hAnsi="仿宋" w:cs="仿宋" w:hint="eastAsia"/>
          <w:sz w:val="32"/>
          <w:szCs w:val="32"/>
        </w:rPr>
        <w:t>40</w:t>
      </w:r>
      <w:r>
        <w:rPr>
          <w:rFonts w:ascii="仿宋" w:eastAsia="仿宋" w:hAnsi="仿宋" w:cs="仿宋" w:hint="eastAsia"/>
          <w:sz w:val="32"/>
          <w:szCs w:val="32"/>
        </w:rPr>
        <w:t>人以内（含</w:t>
      </w:r>
      <w:r>
        <w:rPr>
          <w:rFonts w:ascii="仿宋" w:eastAsia="仿宋" w:hAnsi="仿宋" w:cs="仿宋" w:hint="eastAsia"/>
          <w:sz w:val="32"/>
          <w:szCs w:val="32"/>
        </w:rPr>
        <w:t>40</w:t>
      </w:r>
      <w:r>
        <w:rPr>
          <w:rFonts w:ascii="仿宋" w:eastAsia="仿宋" w:hAnsi="仿宋" w:cs="仿宋" w:hint="eastAsia"/>
          <w:sz w:val="32"/>
          <w:szCs w:val="32"/>
        </w:rPr>
        <w:t>人）的，可按</w:t>
      </w:r>
      <w:r>
        <w:rPr>
          <w:rFonts w:ascii="仿宋" w:eastAsia="仿宋" w:hAnsi="仿宋" w:cs="仿宋" w:hint="eastAsia"/>
          <w:sz w:val="32"/>
          <w:szCs w:val="32"/>
        </w:rPr>
        <w:t>3</w:t>
      </w:r>
      <w:r>
        <w:rPr>
          <w:rFonts w:ascii="仿宋" w:eastAsia="仿宋" w:hAnsi="仿宋" w:cs="仿宋" w:hint="eastAsia"/>
          <w:sz w:val="32"/>
          <w:szCs w:val="32"/>
        </w:rPr>
        <w:t>人、</w:t>
      </w:r>
      <w:r>
        <w:rPr>
          <w:rFonts w:ascii="仿宋" w:eastAsia="仿宋" w:hAnsi="仿宋" w:cs="仿宋" w:hint="eastAsia"/>
          <w:sz w:val="32"/>
          <w:szCs w:val="32"/>
        </w:rPr>
        <w:t>2</w:t>
      </w:r>
      <w:r>
        <w:rPr>
          <w:rFonts w:ascii="仿宋" w:eastAsia="仿宋" w:hAnsi="仿宋" w:cs="仿宋" w:hint="eastAsia"/>
          <w:sz w:val="32"/>
          <w:szCs w:val="32"/>
        </w:rPr>
        <w:t>人、</w:t>
      </w:r>
      <w:r>
        <w:rPr>
          <w:rFonts w:ascii="仿宋" w:eastAsia="仿宋" w:hAnsi="仿宋" w:cs="仿宋" w:hint="eastAsia"/>
          <w:sz w:val="32"/>
          <w:szCs w:val="32"/>
        </w:rPr>
        <w:t>1</w:t>
      </w:r>
      <w:r>
        <w:rPr>
          <w:rFonts w:ascii="仿宋" w:eastAsia="仿宋" w:hAnsi="仿宋" w:cs="仿宋" w:hint="eastAsia"/>
          <w:sz w:val="32"/>
          <w:szCs w:val="32"/>
        </w:rPr>
        <w:t>人推荐；专任教师规模在</w:t>
      </w:r>
      <w:r>
        <w:rPr>
          <w:rFonts w:ascii="仿宋" w:eastAsia="仿宋" w:hAnsi="仿宋" w:cs="仿宋" w:hint="eastAsia"/>
          <w:sz w:val="32"/>
          <w:szCs w:val="32"/>
        </w:rPr>
        <w:t>40</w:t>
      </w:r>
      <w:r>
        <w:rPr>
          <w:rFonts w:ascii="仿宋" w:eastAsia="仿宋" w:hAnsi="仿宋" w:cs="仿宋" w:hint="eastAsia"/>
          <w:sz w:val="32"/>
          <w:szCs w:val="32"/>
        </w:rPr>
        <w:t>人以上的，可按</w:t>
      </w:r>
      <w:r>
        <w:rPr>
          <w:rFonts w:ascii="仿宋" w:eastAsia="仿宋" w:hAnsi="仿宋" w:cs="仿宋" w:hint="eastAsia"/>
          <w:sz w:val="32"/>
          <w:szCs w:val="32"/>
        </w:rPr>
        <w:t>4</w:t>
      </w:r>
      <w:r>
        <w:rPr>
          <w:rFonts w:ascii="仿宋" w:eastAsia="仿宋" w:hAnsi="仿宋" w:cs="仿宋" w:hint="eastAsia"/>
          <w:sz w:val="32"/>
          <w:szCs w:val="32"/>
        </w:rPr>
        <w:t>人、</w:t>
      </w:r>
      <w:r>
        <w:rPr>
          <w:rFonts w:ascii="仿宋" w:eastAsia="仿宋" w:hAnsi="仿宋" w:cs="仿宋" w:hint="eastAsia"/>
          <w:sz w:val="32"/>
          <w:szCs w:val="32"/>
        </w:rPr>
        <w:t>3</w:t>
      </w:r>
      <w:r>
        <w:rPr>
          <w:rFonts w:ascii="仿宋" w:eastAsia="仿宋" w:hAnsi="仿宋" w:cs="仿宋" w:hint="eastAsia"/>
          <w:sz w:val="32"/>
          <w:szCs w:val="32"/>
        </w:rPr>
        <w:t>人、</w:t>
      </w:r>
      <w:r>
        <w:rPr>
          <w:rFonts w:ascii="仿宋" w:eastAsia="仿宋" w:hAnsi="仿宋" w:cs="仿宋" w:hint="eastAsia"/>
          <w:sz w:val="32"/>
          <w:szCs w:val="32"/>
        </w:rPr>
        <w:t>2</w:t>
      </w:r>
      <w:r>
        <w:rPr>
          <w:rFonts w:ascii="仿宋" w:eastAsia="仿宋" w:hAnsi="仿宋" w:cs="仿宋" w:hint="eastAsia"/>
          <w:sz w:val="32"/>
          <w:szCs w:val="32"/>
        </w:rPr>
        <w:t>人推荐。</w:t>
      </w:r>
    </w:p>
    <w:p w:rsidR="00332CAB" w:rsidRDefault="00044F48">
      <w:pPr>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w:t>
      </w:r>
      <w:r>
        <w:rPr>
          <w:rFonts w:ascii="仿宋" w:eastAsia="仿宋" w:hAnsi="仿宋" w:cs="仿宋" w:hint="eastAsia"/>
          <w:sz w:val="32"/>
          <w:szCs w:val="32"/>
        </w:rPr>
        <w:t>加推规则：（</w:t>
      </w:r>
      <w:r>
        <w:rPr>
          <w:rFonts w:ascii="仿宋" w:eastAsia="仿宋" w:hAnsi="仿宋" w:cs="仿宋" w:hint="eastAsia"/>
          <w:sz w:val="32"/>
          <w:szCs w:val="32"/>
        </w:rPr>
        <w:t>1</w:t>
      </w:r>
      <w:r>
        <w:rPr>
          <w:rFonts w:ascii="仿宋" w:eastAsia="仿宋" w:hAnsi="仿宋" w:cs="仿宋" w:hint="eastAsia"/>
          <w:sz w:val="32"/>
          <w:szCs w:val="32"/>
        </w:rPr>
        <w:t>）为推动区域集团化办学高质量发展，在上述推荐规则上，试点实施集团党委加推名额，由集团党委在集团内按照</w:t>
      </w:r>
      <w:r>
        <w:rPr>
          <w:rFonts w:ascii="仿宋" w:eastAsia="仿宋" w:hAnsi="仿宋" w:cs="仿宋" w:hint="eastAsia"/>
          <w:sz w:val="32"/>
          <w:szCs w:val="32"/>
        </w:rPr>
        <w:t>5</w:t>
      </w:r>
      <w:r>
        <w:rPr>
          <w:rFonts w:ascii="仿宋" w:eastAsia="仿宋" w:hAnsi="仿宋" w:cs="仿宋" w:hint="eastAsia"/>
          <w:sz w:val="32"/>
          <w:szCs w:val="32"/>
        </w:rPr>
        <w:t>人、</w:t>
      </w:r>
      <w:r>
        <w:rPr>
          <w:rFonts w:ascii="仿宋" w:eastAsia="仿宋" w:hAnsi="仿宋" w:cs="仿宋" w:hint="eastAsia"/>
          <w:sz w:val="32"/>
          <w:szCs w:val="32"/>
        </w:rPr>
        <w:t>4</w:t>
      </w:r>
      <w:r>
        <w:rPr>
          <w:rFonts w:ascii="仿宋" w:eastAsia="仿宋" w:hAnsi="仿宋" w:cs="仿宋" w:hint="eastAsia"/>
          <w:sz w:val="32"/>
          <w:szCs w:val="32"/>
        </w:rPr>
        <w:t>人、</w:t>
      </w:r>
      <w:r>
        <w:rPr>
          <w:rFonts w:ascii="仿宋" w:eastAsia="仿宋" w:hAnsi="仿宋" w:cs="仿宋" w:hint="eastAsia"/>
          <w:sz w:val="32"/>
          <w:szCs w:val="32"/>
        </w:rPr>
        <w:t>4</w:t>
      </w:r>
      <w:r>
        <w:rPr>
          <w:rFonts w:ascii="仿宋" w:eastAsia="仿宋" w:hAnsi="仿宋" w:cs="仿宋" w:hint="eastAsia"/>
          <w:sz w:val="32"/>
          <w:szCs w:val="32"/>
        </w:rPr>
        <w:t>人的数量择优推荐。被推荐对象须</w:t>
      </w:r>
      <w:r>
        <w:rPr>
          <w:rFonts w:ascii="仿宋" w:eastAsia="仿宋" w:hAnsi="仿宋" w:cs="仿宋"/>
          <w:sz w:val="32"/>
          <w:szCs w:val="32"/>
        </w:rPr>
        <w:t>有</w:t>
      </w:r>
      <w:r>
        <w:rPr>
          <w:rFonts w:ascii="仿宋" w:eastAsia="仿宋" w:hAnsi="仿宋" w:cs="仿宋" w:hint="eastAsia"/>
          <w:sz w:val="32"/>
          <w:szCs w:val="32"/>
        </w:rPr>
        <w:t>集团内不少于</w:t>
      </w:r>
      <w:r>
        <w:rPr>
          <w:rFonts w:ascii="仿宋" w:eastAsia="仿宋" w:hAnsi="仿宋" w:cs="仿宋" w:hint="eastAsia"/>
          <w:sz w:val="32"/>
          <w:szCs w:val="32"/>
        </w:rPr>
        <w:t>1</w:t>
      </w:r>
      <w:r>
        <w:rPr>
          <w:rFonts w:ascii="仿宋" w:eastAsia="仿宋" w:hAnsi="仿宋" w:cs="仿宋" w:hint="eastAsia"/>
          <w:sz w:val="32"/>
          <w:szCs w:val="32"/>
        </w:rPr>
        <w:t>年的全日制交流经历或对推进集团化办学有突出贡献。（</w:t>
      </w:r>
      <w:r>
        <w:rPr>
          <w:rFonts w:ascii="仿宋" w:eastAsia="仿宋" w:hAnsi="仿宋" w:cs="仿宋" w:hint="eastAsia"/>
          <w:sz w:val="32"/>
          <w:szCs w:val="32"/>
        </w:rPr>
        <w:t>2</w:t>
      </w:r>
      <w:r>
        <w:rPr>
          <w:rFonts w:ascii="仿宋" w:eastAsia="仿宋" w:hAnsi="仿宋" w:cs="仿宋" w:hint="eastAsia"/>
          <w:sz w:val="32"/>
          <w:szCs w:val="32"/>
        </w:rPr>
        <w:t>）为鼓励教师建功立业于一线，立足课堂、提质增效，自</w:t>
      </w:r>
      <w:r>
        <w:rPr>
          <w:rFonts w:ascii="仿宋" w:eastAsia="仿宋" w:hAnsi="仿宋" w:cs="仿宋" w:hint="eastAsia"/>
          <w:sz w:val="32"/>
          <w:szCs w:val="32"/>
        </w:rPr>
        <w:t>2</w:t>
      </w:r>
      <w:r>
        <w:rPr>
          <w:rFonts w:ascii="仿宋" w:eastAsia="仿宋" w:hAnsi="仿宋" w:cs="仿宋"/>
          <w:sz w:val="32"/>
          <w:szCs w:val="32"/>
        </w:rPr>
        <w:t>025</w:t>
      </w:r>
      <w:r>
        <w:rPr>
          <w:rFonts w:ascii="仿宋" w:eastAsia="仿宋" w:hAnsi="仿宋" w:cs="仿宋"/>
          <w:sz w:val="32"/>
          <w:szCs w:val="32"/>
        </w:rPr>
        <w:t>年起，</w:t>
      </w:r>
      <w:r>
        <w:rPr>
          <w:rFonts w:ascii="仿宋" w:eastAsia="仿宋" w:hAnsi="仿宋" w:cs="仿宋" w:hint="eastAsia"/>
          <w:sz w:val="32"/>
          <w:szCs w:val="32"/>
        </w:rPr>
        <w:t>对在初高中教育教学中有显著贡献、实绩突出，获得区级表彰的，另行给予推荐名额。</w:t>
      </w:r>
    </w:p>
    <w:p w:rsidR="00332CAB" w:rsidRDefault="00044F48">
      <w:pPr>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w:t>
      </w:r>
      <w:r>
        <w:rPr>
          <w:rFonts w:ascii="仿宋" w:eastAsia="仿宋" w:hAnsi="仿宋" w:cs="仿宋" w:hint="eastAsia"/>
          <w:sz w:val="32"/>
          <w:szCs w:val="32"/>
        </w:rPr>
        <w:t>各单位不同类型骨干教师推荐数，在保留</w:t>
      </w:r>
      <w:proofErr w:type="gramStart"/>
      <w:r>
        <w:rPr>
          <w:rFonts w:ascii="仿宋" w:eastAsia="仿宋" w:hAnsi="仿宋" w:cs="仿宋" w:hint="eastAsia"/>
          <w:sz w:val="32"/>
          <w:szCs w:val="32"/>
        </w:rPr>
        <w:t>推荐总</w:t>
      </w:r>
      <w:proofErr w:type="gramEnd"/>
      <w:r>
        <w:rPr>
          <w:rFonts w:ascii="仿宋" w:eastAsia="仿宋" w:hAnsi="仿宋" w:cs="仿宋" w:hint="eastAsia"/>
          <w:sz w:val="32"/>
          <w:szCs w:val="32"/>
        </w:rPr>
        <w:t>名额不变前提下，</w:t>
      </w:r>
      <w:r>
        <w:rPr>
          <w:rFonts w:ascii="仿宋" w:eastAsia="仿宋" w:hAnsi="仿宋" w:cs="仿宋" w:hint="eastAsia"/>
          <w:sz w:val="32"/>
          <w:szCs w:val="32"/>
        </w:rPr>
        <w:t xml:space="preserve"> </w:t>
      </w:r>
      <w:r>
        <w:rPr>
          <w:rFonts w:ascii="仿宋" w:eastAsia="仿宋" w:hAnsi="仿宋" w:cs="仿宋" w:hint="eastAsia"/>
          <w:sz w:val="32"/>
          <w:szCs w:val="32"/>
        </w:rPr>
        <w:t>如果上一层次推荐不足，可以统筹到下一层次</w:t>
      </w:r>
      <w:r>
        <w:rPr>
          <w:rFonts w:ascii="仿宋" w:eastAsia="仿宋" w:hAnsi="仿宋" w:cs="仿宋" w:hint="eastAsia"/>
          <w:sz w:val="32"/>
          <w:szCs w:val="32"/>
        </w:rPr>
        <w:lastRenderedPageBreak/>
        <w:t>（如学科带头人申报不足，可以统筹到教学能手或者教坛新秀），但不可以下一层次未用足，统筹到上一层次。骨干教师有关荣誉获得截止时间为</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4</w:t>
      </w:r>
      <w:r>
        <w:rPr>
          <w:rFonts w:ascii="仿宋" w:eastAsia="仿宋" w:hAnsi="仿宋" w:cs="仿宋" w:hint="eastAsia"/>
          <w:sz w:val="32"/>
          <w:szCs w:val="32"/>
        </w:rPr>
        <w:t>月</w:t>
      </w:r>
      <w:r>
        <w:rPr>
          <w:rFonts w:ascii="仿宋" w:eastAsia="仿宋" w:hAnsi="仿宋" w:cs="仿宋" w:hint="eastAsia"/>
          <w:sz w:val="32"/>
          <w:szCs w:val="32"/>
        </w:rPr>
        <w:t>30</w:t>
      </w:r>
      <w:r>
        <w:rPr>
          <w:rFonts w:ascii="仿宋" w:eastAsia="仿宋" w:hAnsi="仿宋" w:cs="仿宋" w:hint="eastAsia"/>
          <w:sz w:val="32"/>
          <w:szCs w:val="32"/>
        </w:rPr>
        <w:t>日；有关工作经历截止时间为</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hint="eastAsia"/>
          <w:sz w:val="32"/>
          <w:szCs w:val="32"/>
        </w:rPr>
        <w:t>6</w:t>
      </w:r>
      <w:r>
        <w:rPr>
          <w:rFonts w:ascii="仿宋" w:eastAsia="仿宋" w:hAnsi="仿宋" w:cs="仿宋" w:hint="eastAsia"/>
          <w:sz w:val="32"/>
          <w:szCs w:val="32"/>
        </w:rPr>
        <w:t>月</w:t>
      </w:r>
      <w:r>
        <w:rPr>
          <w:rFonts w:ascii="仿宋" w:eastAsia="仿宋" w:hAnsi="仿宋" w:cs="仿宋" w:hint="eastAsia"/>
          <w:sz w:val="32"/>
          <w:szCs w:val="32"/>
        </w:rPr>
        <w:t>3</w:t>
      </w:r>
      <w:r>
        <w:rPr>
          <w:rFonts w:ascii="仿宋" w:eastAsia="仿宋" w:hAnsi="仿宋" w:cs="仿宋" w:hint="eastAsia"/>
          <w:sz w:val="32"/>
          <w:szCs w:val="32"/>
        </w:rPr>
        <w:t>0</w:t>
      </w:r>
      <w:r>
        <w:rPr>
          <w:rFonts w:ascii="仿宋" w:eastAsia="仿宋" w:hAnsi="仿宋" w:cs="仿宋" w:hint="eastAsia"/>
          <w:sz w:val="32"/>
          <w:szCs w:val="32"/>
        </w:rPr>
        <w:t>日。</w:t>
      </w:r>
    </w:p>
    <w:p w:rsidR="00332CAB" w:rsidRDefault="00044F48">
      <w:pPr>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sz w:val="32"/>
          <w:szCs w:val="32"/>
        </w:rPr>
        <w:t>不占指标情况</w:t>
      </w:r>
      <w:r>
        <w:rPr>
          <w:rFonts w:ascii="仿宋" w:eastAsia="仿宋" w:hAnsi="仿宋" w:cs="仿宋" w:hint="eastAsia"/>
          <w:sz w:val="32"/>
          <w:szCs w:val="32"/>
        </w:rPr>
        <w:t>说明</w:t>
      </w:r>
      <w:r>
        <w:rPr>
          <w:rFonts w:ascii="仿宋" w:eastAsia="仿宋" w:hAnsi="仿宋" w:cs="仿宋"/>
          <w:sz w:val="32"/>
          <w:szCs w:val="32"/>
        </w:rPr>
        <w:t>。（</w:t>
      </w:r>
      <w:r>
        <w:rPr>
          <w:rFonts w:ascii="仿宋" w:eastAsia="仿宋" w:hAnsi="仿宋" w:cs="仿宋" w:hint="eastAsia"/>
          <w:sz w:val="32"/>
          <w:szCs w:val="32"/>
        </w:rPr>
        <w:t>1</w:t>
      </w:r>
      <w:r>
        <w:rPr>
          <w:rFonts w:ascii="仿宋" w:eastAsia="仿宋" w:hAnsi="仿宋" w:cs="仿宋"/>
          <w:sz w:val="32"/>
          <w:szCs w:val="32"/>
        </w:rPr>
        <w:t>）</w:t>
      </w:r>
      <w:r>
        <w:rPr>
          <w:rFonts w:ascii="仿宋" w:eastAsia="仿宋" w:hAnsi="仿宋" w:cs="仿宋" w:hint="eastAsia"/>
          <w:sz w:val="32"/>
          <w:szCs w:val="32"/>
        </w:rPr>
        <w:t>江苏省基础教育教学基本功大赛、江苏省教研室优质课评比等省级及以上比赛一等奖获奖者破格参评骨干教师；具有二十年非开发区学校从教经历（现仍在非开发区学校从教），且符合学科带头人相应类别参评条件的教师参评学科带头人。两类情况均须经本人申请、单位党政会议讨论决定上报（须在汇总表中注明获奖情况或非开发区学校任教年限），区级组织审核认定。（</w:t>
      </w:r>
      <w:r>
        <w:rPr>
          <w:rFonts w:ascii="仿宋" w:eastAsia="仿宋" w:hAnsi="仿宋" w:cs="仿宋" w:hint="eastAsia"/>
          <w:sz w:val="32"/>
          <w:szCs w:val="32"/>
        </w:rPr>
        <w:t>2</w:t>
      </w:r>
      <w:r>
        <w:rPr>
          <w:rFonts w:ascii="仿宋" w:eastAsia="仿宋" w:hAnsi="仿宋" w:cs="仿宋" w:hint="eastAsia"/>
          <w:sz w:val="32"/>
          <w:szCs w:val="32"/>
        </w:rPr>
        <w:t>）区外引进具有相关荣誉称号的教师，具备园区同级荣誉称号评选条件的，可填写转评确认表，并送呈有关材料，进行转评确认。</w:t>
      </w:r>
    </w:p>
    <w:p w:rsidR="00332CAB" w:rsidRDefault="00044F48">
      <w:pPr>
        <w:widowControl/>
        <w:ind w:firstLineChars="200" w:firstLine="640"/>
        <w:rPr>
          <w:rFonts w:ascii="仿宋" w:eastAsia="仿宋" w:hAnsi="仿宋" w:cs="仿宋"/>
          <w:sz w:val="32"/>
          <w:szCs w:val="32"/>
        </w:rPr>
      </w:pPr>
      <w:r>
        <w:rPr>
          <w:rFonts w:ascii="仿宋" w:eastAsia="仿宋" w:hAnsi="仿宋" w:cs="仿宋" w:hint="eastAsia"/>
          <w:sz w:val="32"/>
          <w:szCs w:val="32"/>
        </w:rPr>
        <w:t>各单位对照条件根据附件要求，对申报人员提</w:t>
      </w:r>
      <w:r>
        <w:rPr>
          <w:rFonts w:ascii="仿宋" w:eastAsia="仿宋" w:hAnsi="仿宋" w:cs="仿宋" w:hint="eastAsia"/>
          <w:sz w:val="32"/>
          <w:szCs w:val="32"/>
        </w:rPr>
        <w:t>供的材料进行审核，审核无误后加盖单位公章，相关人员签字。所有材料于</w:t>
      </w:r>
      <w:r>
        <w:rPr>
          <w:rFonts w:ascii="仿宋" w:eastAsia="仿宋" w:hAnsi="仿宋" w:cs="仿宋" w:hint="eastAsia"/>
          <w:sz w:val="32"/>
          <w:szCs w:val="32"/>
        </w:rPr>
        <w:t>2024</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hint="eastAsia"/>
          <w:sz w:val="32"/>
          <w:szCs w:val="32"/>
        </w:rPr>
        <w:t>20</w:t>
      </w:r>
      <w:r>
        <w:rPr>
          <w:rFonts w:ascii="仿宋" w:eastAsia="仿宋" w:hAnsi="仿宋" w:cs="仿宋" w:hint="eastAsia"/>
          <w:sz w:val="32"/>
          <w:szCs w:val="32"/>
        </w:rPr>
        <w:t>日前报园区教师发展中心尹立坤老师处，单位汇总表同时报送邮件</w:t>
      </w:r>
      <w:r>
        <w:rPr>
          <w:rFonts w:ascii="仿宋" w:eastAsia="仿宋" w:hAnsi="仿宋" w:cs="仿宋" w:hint="eastAsia"/>
          <w:sz w:val="32"/>
          <w:szCs w:val="32"/>
        </w:rPr>
        <w:t>（</w:t>
      </w:r>
      <w:r>
        <w:rPr>
          <w:rFonts w:ascii="仿宋" w:eastAsia="仿宋" w:hAnsi="仿宋" w:cs="仿宋" w:hint="eastAsia"/>
          <w:sz w:val="32"/>
          <w:szCs w:val="32"/>
        </w:rPr>
        <w:t>邮件主题和附件文件均需包含学校名称</w:t>
      </w:r>
      <w:r>
        <w:rPr>
          <w:rFonts w:ascii="仿宋" w:eastAsia="仿宋" w:hAnsi="仿宋" w:cs="仿宋" w:hint="eastAsia"/>
          <w:sz w:val="32"/>
          <w:szCs w:val="32"/>
        </w:rPr>
        <w:t>）</w:t>
      </w:r>
      <w:r>
        <w:rPr>
          <w:rFonts w:ascii="仿宋" w:eastAsia="仿宋" w:hAnsi="仿宋" w:cs="仿宋" w:hint="eastAsia"/>
          <w:sz w:val="32"/>
          <w:szCs w:val="32"/>
        </w:rPr>
        <w:t>到电子邮箱：</w:t>
      </w:r>
      <w:r>
        <w:rPr>
          <w:rFonts w:ascii="仿宋" w:eastAsia="仿宋" w:hAnsi="仿宋" w:cs="仿宋" w:hint="eastAsia"/>
          <w:sz w:val="32"/>
          <w:szCs w:val="32"/>
        </w:rPr>
        <w:t>113729357@qq.com</w:t>
      </w:r>
      <w:r>
        <w:rPr>
          <w:rFonts w:ascii="仿宋" w:eastAsia="仿宋" w:hAnsi="仿宋" w:cs="仿宋" w:hint="eastAsia"/>
          <w:sz w:val="32"/>
          <w:szCs w:val="32"/>
        </w:rPr>
        <w:t>。</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附件一：苏州工业园区第二十五届教坛新秀、教学能手、</w:t>
      </w:r>
      <w:r>
        <w:rPr>
          <w:rFonts w:ascii="仿宋" w:eastAsia="仿宋" w:hAnsi="仿宋" w:cs="仿宋" w:hint="eastAsia"/>
          <w:sz w:val="32"/>
          <w:szCs w:val="32"/>
        </w:rPr>
        <w:t xml:space="preserve">  </w:t>
      </w:r>
      <w:r>
        <w:rPr>
          <w:rFonts w:ascii="仿宋" w:eastAsia="仿宋" w:hAnsi="仿宋" w:cs="仿宋" w:hint="eastAsia"/>
          <w:sz w:val="32"/>
          <w:szCs w:val="32"/>
        </w:rPr>
        <w:t>学科带头人评选流程</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附件二：苏州工业园区第二十五届教坛新秀、教学能手、</w:t>
      </w:r>
      <w:r>
        <w:rPr>
          <w:rFonts w:ascii="仿宋" w:eastAsia="仿宋" w:hAnsi="仿宋" w:cs="仿宋" w:hint="eastAsia"/>
          <w:sz w:val="32"/>
          <w:szCs w:val="32"/>
        </w:rPr>
        <w:t xml:space="preserve"> </w:t>
      </w:r>
      <w:r>
        <w:rPr>
          <w:rFonts w:ascii="仿宋" w:eastAsia="仿宋" w:hAnsi="仿宋" w:cs="仿宋" w:hint="eastAsia"/>
          <w:sz w:val="32"/>
          <w:szCs w:val="32"/>
        </w:rPr>
        <w:lastRenderedPageBreak/>
        <w:t>学科带头人申报表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附件三：园区学科带头人申报对象课堂教学评价表</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附件四：申报对象材料目录（粘贴在材料袋封面上）</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附件五：申报对象教学质量状况及周课时一览表（</w:t>
      </w:r>
      <w:proofErr w:type="gramStart"/>
      <w:r>
        <w:rPr>
          <w:rFonts w:ascii="仿宋" w:eastAsia="仿宋" w:hAnsi="仿宋" w:cs="仿宋" w:hint="eastAsia"/>
          <w:sz w:val="32"/>
          <w:szCs w:val="32"/>
        </w:rPr>
        <w:t>含</w:t>
      </w:r>
      <w:r>
        <w:rPr>
          <w:rFonts w:ascii="仿宋" w:eastAsia="仿宋" w:hAnsi="仿宋" w:cs="仿宋" w:hint="eastAsia"/>
          <w:sz w:val="32"/>
          <w:szCs w:val="32"/>
        </w:rPr>
        <w:t>学生</w:t>
      </w:r>
      <w:proofErr w:type="gramEnd"/>
      <w:r>
        <w:rPr>
          <w:rFonts w:ascii="仿宋" w:eastAsia="仿宋" w:hAnsi="仿宋" w:cs="仿宋" w:hint="eastAsia"/>
          <w:sz w:val="32"/>
          <w:szCs w:val="32"/>
        </w:rPr>
        <w:t>满意度、同行满意度、循环教学经历、毕业班教学经历）</w:t>
      </w:r>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附件六：国家新闻出版署期刊查询页、</w:t>
      </w:r>
      <w:proofErr w:type="gramStart"/>
      <w:r>
        <w:rPr>
          <w:rFonts w:ascii="仿宋" w:eastAsia="仿宋" w:hAnsi="仿宋" w:cs="仿宋" w:hint="eastAsia"/>
          <w:sz w:val="32"/>
          <w:szCs w:val="32"/>
        </w:rPr>
        <w:t>知网论文</w:t>
      </w:r>
      <w:proofErr w:type="gramEnd"/>
      <w:r>
        <w:rPr>
          <w:rFonts w:ascii="仿宋" w:eastAsia="仿宋" w:hAnsi="仿宋" w:cs="仿宋" w:hint="eastAsia"/>
          <w:sz w:val="32"/>
          <w:szCs w:val="32"/>
        </w:rPr>
        <w:t>查询目录网页</w:t>
      </w:r>
      <w:proofErr w:type="gramStart"/>
      <w:r>
        <w:rPr>
          <w:rFonts w:ascii="仿宋" w:eastAsia="仿宋" w:hAnsi="仿宋" w:cs="仿宋" w:hint="eastAsia"/>
          <w:sz w:val="32"/>
          <w:szCs w:val="32"/>
        </w:rPr>
        <w:t>打印件样例</w:t>
      </w:r>
      <w:proofErr w:type="gramEnd"/>
    </w:p>
    <w:p w:rsidR="00332CAB" w:rsidRDefault="00044F48">
      <w:pPr>
        <w:ind w:firstLineChars="200" w:firstLine="640"/>
        <w:rPr>
          <w:rFonts w:ascii="仿宋" w:eastAsia="仿宋" w:hAnsi="仿宋" w:cs="仿宋"/>
          <w:sz w:val="32"/>
          <w:szCs w:val="32"/>
        </w:rPr>
      </w:pPr>
      <w:r>
        <w:rPr>
          <w:rFonts w:ascii="仿宋" w:eastAsia="仿宋" w:hAnsi="仿宋" w:cs="仿宋" w:hint="eastAsia"/>
          <w:sz w:val="32"/>
          <w:szCs w:val="32"/>
        </w:rPr>
        <w:t>附件七、八、九：各校各类申报对象汇总表、各校各类申报情况核查表、易加学院课程数据截图手册</w:t>
      </w:r>
    </w:p>
    <w:p w:rsidR="00332CAB" w:rsidRDefault="00332CAB">
      <w:pPr>
        <w:spacing w:line="560" w:lineRule="exact"/>
        <w:rPr>
          <w:rFonts w:ascii="仿宋_GB2312" w:eastAsia="仿宋_GB2312"/>
          <w:sz w:val="32"/>
          <w:szCs w:val="32"/>
        </w:rPr>
      </w:pPr>
    </w:p>
    <w:p w:rsidR="00332CAB" w:rsidRDefault="00044F48">
      <w:pPr>
        <w:ind w:firstLineChars="200" w:firstLine="640"/>
        <w:jc w:val="right"/>
        <w:rPr>
          <w:rFonts w:ascii="仿宋" w:eastAsia="仿宋" w:hAnsi="仿宋" w:cs="仿宋"/>
          <w:sz w:val="32"/>
          <w:szCs w:val="32"/>
        </w:rPr>
      </w:pPr>
      <w:r>
        <w:rPr>
          <w:rFonts w:ascii="仿宋" w:eastAsia="仿宋" w:hAnsi="仿宋" w:cs="仿宋" w:hint="eastAsia"/>
          <w:sz w:val="32"/>
          <w:szCs w:val="32"/>
        </w:rPr>
        <w:t>苏州工业园区教育局</w:t>
      </w:r>
      <w:r>
        <w:rPr>
          <w:rFonts w:ascii="仿宋" w:eastAsia="仿宋" w:hAnsi="仿宋" w:cs="仿宋" w:hint="eastAsia"/>
          <w:sz w:val="32"/>
          <w:szCs w:val="32"/>
        </w:rPr>
        <w:t xml:space="preserve">  </w:t>
      </w:r>
    </w:p>
    <w:p w:rsidR="00332CAB" w:rsidRDefault="00044F48">
      <w:pPr>
        <w:ind w:firstLineChars="200" w:firstLine="640"/>
        <w:jc w:val="right"/>
        <w:rPr>
          <w:rFonts w:ascii="仿宋" w:eastAsia="仿宋" w:hAnsi="仿宋" w:cs="仿宋"/>
          <w:sz w:val="32"/>
          <w:szCs w:val="32"/>
        </w:rPr>
      </w:pPr>
      <w:r>
        <w:rPr>
          <w:rFonts w:ascii="仿宋" w:eastAsia="仿宋" w:hAnsi="仿宋" w:cs="仿宋" w:hint="eastAsia"/>
          <w:sz w:val="32"/>
          <w:szCs w:val="32"/>
        </w:rPr>
        <w:tab/>
        <w:t xml:space="preserve">                               2024</w:t>
      </w:r>
      <w:r>
        <w:rPr>
          <w:rFonts w:ascii="仿宋" w:eastAsia="仿宋" w:hAnsi="仿宋" w:cs="仿宋" w:hint="eastAsia"/>
          <w:sz w:val="32"/>
          <w:szCs w:val="32"/>
        </w:rPr>
        <w:t>年</w:t>
      </w:r>
      <w:r>
        <w:rPr>
          <w:rFonts w:ascii="仿宋" w:eastAsia="仿宋" w:hAnsi="仿宋" w:cs="仿宋" w:hint="eastAsia"/>
          <w:sz w:val="32"/>
          <w:szCs w:val="32"/>
        </w:rPr>
        <w:t>5</w:t>
      </w:r>
      <w:r>
        <w:rPr>
          <w:rFonts w:ascii="仿宋" w:eastAsia="仿宋" w:hAnsi="仿宋" w:cs="仿宋" w:hint="eastAsia"/>
          <w:sz w:val="32"/>
          <w:szCs w:val="32"/>
        </w:rPr>
        <w:t>月</w:t>
      </w:r>
      <w:r>
        <w:rPr>
          <w:rFonts w:ascii="仿宋" w:eastAsia="仿宋" w:hAnsi="仿宋" w:cs="仿宋" w:hint="eastAsia"/>
          <w:sz w:val="32"/>
          <w:szCs w:val="32"/>
        </w:rPr>
        <w:t>27</w:t>
      </w:r>
      <w:r>
        <w:rPr>
          <w:rFonts w:ascii="仿宋" w:eastAsia="仿宋" w:hAnsi="仿宋" w:cs="仿宋" w:hint="eastAsia"/>
          <w:sz w:val="32"/>
          <w:szCs w:val="32"/>
        </w:rPr>
        <w:t>日</w:t>
      </w:r>
    </w:p>
    <w:p w:rsidR="00332CAB" w:rsidRDefault="00332CAB">
      <w:pPr>
        <w:ind w:firstLineChars="200" w:firstLine="640"/>
        <w:jc w:val="right"/>
        <w:rPr>
          <w:rFonts w:ascii="仿宋" w:eastAsia="仿宋" w:hAnsi="仿宋" w:cs="仿宋"/>
          <w:sz w:val="32"/>
          <w:szCs w:val="32"/>
        </w:rPr>
      </w:pPr>
    </w:p>
    <w:p w:rsidR="00332CAB" w:rsidRDefault="00332CAB">
      <w:pPr>
        <w:ind w:firstLineChars="200" w:firstLine="640"/>
        <w:jc w:val="right"/>
        <w:rPr>
          <w:rFonts w:ascii="仿宋" w:eastAsia="仿宋" w:hAnsi="仿宋" w:cs="仿宋"/>
          <w:sz w:val="32"/>
          <w:szCs w:val="32"/>
        </w:rPr>
      </w:pPr>
    </w:p>
    <w:p w:rsidR="00332CAB" w:rsidRDefault="00332CAB">
      <w:pPr>
        <w:ind w:firstLineChars="200" w:firstLine="640"/>
        <w:jc w:val="right"/>
        <w:rPr>
          <w:rFonts w:ascii="仿宋" w:eastAsia="仿宋" w:hAnsi="仿宋" w:cs="仿宋"/>
          <w:sz w:val="32"/>
          <w:szCs w:val="32"/>
        </w:rPr>
      </w:pPr>
    </w:p>
    <w:p w:rsidR="00332CAB" w:rsidRDefault="00332CAB">
      <w:pPr>
        <w:ind w:firstLineChars="200" w:firstLine="640"/>
        <w:jc w:val="right"/>
        <w:rPr>
          <w:rFonts w:ascii="仿宋" w:eastAsia="仿宋" w:hAnsi="仿宋" w:cs="仿宋"/>
          <w:sz w:val="32"/>
          <w:szCs w:val="32"/>
        </w:rPr>
      </w:pPr>
    </w:p>
    <w:p w:rsidR="00332CAB" w:rsidRDefault="00332CAB">
      <w:pPr>
        <w:ind w:firstLineChars="200" w:firstLine="640"/>
        <w:jc w:val="right"/>
        <w:rPr>
          <w:rFonts w:ascii="仿宋" w:eastAsia="仿宋" w:hAnsi="仿宋" w:cs="仿宋"/>
          <w:sz w:val="32"/>
          <w:szCs w:val="32"/>
        </w:rPr>
      </w:pPr>
    </w:p>
    <w:p w:rsidR="00332CAB" w:rsidRDefault="00332CAB">
      <w:pPr>
        <w:rPr>
          <w:rFonts w:ascii="仿宋" w:eastAsia="仿宋" w:hAnsi="仿宋" w:cs="仿宋"/>
          <w:sz w:val="32"/>
          <w:szCs w:val="32"/>
        </w:rPr>
      </w:pPr>
    </w:p>
    <w:p w:rsidR="00332CAB" w:rsidRDefault="00332CAB">
      <w:pPr>
        <w:ind w:firstLineChars="200" w:firstLine="640"/>
        <w:jc w:val="right"/>
        <w:rPr>
          <w:rFonts w:ascii="仿宋" w:eastAsia="仿宋" w:hAnsi="仿宋" w:cs="仿宋"/>
          <w:sz w:val="32"/>
          <w:szCs w:val="32"/>
        </w:rPr>
      </w:pPr>
    </w:p>
    <w:p w:rsidR="00332CAB" w:rsidRDefault="00332CAB">
      <w:pPr>
        <w:ind w:firstLineChars="200" w:firstLine="640"/>
        <w:jc w:val="right"/>
        <w:rPr>
          <w:rFonts w:ascii="仿宋" w:eastAsia="仿宋" w:hAnsi="仿宋" w:cs="仿宋"/>
          <w:sz w:val="32"/>
          <w:szCs w:val="32"/>
        </w:rPr>
      </w:pPr>
    </w:p>
    <w:tbl>
      <w:tblPr>
        <w:tblW w:w="0" w:type="auto"/>
        <w:tblLook w:val="04A0" w:firstRow="1" w:lastRow="0" w:firstColumn="1" w:lastColumn="0" w:noHBand="0" w:noVBand="1"/>
      </w:tblPr>
      <w:tblGrid>
        <w:gridCol w:w="8361"/>
      </w:tblGrid>
      <w:tr w:rsidR="00332CAB">
        <w:tc>
          <w:tcPr>
            <w:tcW w:w="8577" w:type="dxa"/>
            <w:tcBorders>
              <w:top w:val="single" w:sz="8" w:space="0" w:color="auto"/>
              <w:bottom w:val="single" w:sz="8" w:space="0" w:color="auto"/>
            </w:tcBorders>
            <w:shd w:val="clear" w:color="auto" w:fill="auto"/>
          </w:tcPr>
          <w:p w:rsidR="00332CAB" w:rsidRDefault="00044F48">
            <w:pPr>
              <w:spacing w:line="400" w:lineRule="exact"/>
              <w:ind w:right="277"/>
              <w:rPr>
                <w:rFonts w:eastAsia="仿宋_GB2312"/>
                <w:sz w:val="32"/>
              </w:rPr>
            </w:pPr>
            <w:bookmarkStart w:id="3" w:name="发文单位"/>
            <w:r>
              <w:rPr>
                <w:rFonts w:eastAsia="仿宋_GB2312" w:hint="eastAsia"/>
                <w:sz w:val="32"/>
                <w:szCs w:val="32"/>
              </w:rPr>
              <w:t>苏州工业园区教育局</w:t>
            </w:r>
            <w:bookmarkEnd w:id="3"/>
            <w:r>
              <w:rPr>
                <w:rFonts w:eastAsia="仿宋_GB2312" w:hint="eastAsia"/>
                <w:sz w:val="32"/>
                <w:szCs w:val="32"/>
              </w:rPr>
              <w:t xml:space="preserve">         </w:t>
            </w:r>
            <w:r>
              <w:rPr>
                <w:rFonts w:eastAsia="仿宋_GB2312" w:hint="eastAsia"/>
                <w:sz w:val="32"/>
                <w:szCs w:val="32"/>
              </w:rPr>
              <w:t xml:space="preserve">  </w:t>
            </w:r>
            <w:r>
              <w:rPr>
                <w:rFonts w:eastAsia="仿宋_GB2312" w:hint="eastAsia"/>
                <w:sz w:val="32"/>
                <w:szCs w:val="32"/>
              </w:rPr>
              <w:t xml:space="preserve"> </w:t>
            </w:r>
            <w:bookmarkStart w:id="4" w:name="发文日期"/>
            <w:r>
              <w:rPr>
                <w:rFonts w:eastAsia="仿宋_GB2312"/>
                <w:sz w:val="32"/>
                <w:szCs w:val="32"/>
              </w:rPr>
              <w:t xml:space="preserve">  </w:t>
            </w:r>
            <w:bookmarkEnd w:id="4"/>
            <w:r>
              <w:rPr>
                <w:rFonts w:ascii="仿宋" w:eastAsia="仿宋" w:hAnsi="仿宋" w:cs="仿宋" w:hint="eastAsia"/>
                <w:sz w:val="32"/>
                <w:szCs w:val="32"/>
              </w:rPr>
              <w:t>2024</w:t>
            </w:r>
            <w:r>
              <w:rPr>
                <w:rFonts w:ascii="仿宋" w:eastAsia="仿宋" w:hAnsi="仿宋" w:hint="eastAsia"/>
                <w:sz w:val="32"/>
                <w:szCs w:val="32"/>
              </w:rPr>
              <w:t>年</w:t>
            </w:r>
            <w:r>
              <w:rPr>
                <w:rFonts w:ascii="仿宋" w:eastAsia="仿宋" w:hAnsi="仿宋" w:hint="eastAsia"/>
                <w:sz w:val="32"/>
                <w:szCs w:val="32"/>
              </w:rPr>
              <w:t>5</w:t>
            </w:r>
            <w:r>
              <w:rPr>
                <w:rFonts w:ascii="仿宋" w:eastAsia="仿宋" w:hAnsi="仿宋" w:hint="eastAsia"/>
                <w:sz w:val="32"/>
                <w:szCs w:val="32"/>
              </w:rPr>
              <w:t>月</w:t>
            </w:r>
            <w:r>
              <w:rPr>
                <w:rFonts w:ascii="仿宋" w:eastAsia="仿宋" w:hAnsi="仿宋" w:hint="eastAsia"/>
                <w:sz w:val="32"/>
                <w:szCs w:val="32"/>
              </w:rPr>
              <w:t>27</w:t>
            </w:r>
            <w:r>
              <w:rPr>
                <w:rFonts w:ascii="仿宋" w:eastAsia="仿宋" w:hAnsi="仿宋" w:hint="eastAsia"/>
                <w:sz w:val="32"/>
                <w:szCs w:val="32"/>
              </w:rPr>
              <w:t>日</w:t>
            </w:r>
            <w:r>
              <w:rPr>
                <w:rFonts w:eastAsia="仿宋_GB2312"/>
                <w:sz w:val="32"/>
                <w:szCs w:val="32"/>
              </w:rPr>
              <w:t>印</w:t>
            </w:r>
            <w:r>
              <w:rPr>
                <w:rFonts w:eastAsia="仿宋_GB2312" w:hint="eastAsia"/>
                <w:sz w:val="32"/>
                <w:szCs w:val="32"/>
              </w:rPr>
              <w:t>发</w:t>
            </w:r>
          </w:p>
        </w:tc>
      </w:tr>
    </w:tbl>
    <w:p w:rsidR="00332CAB" w:rsidRDefault="00332CAB">
      <w:pPr>
        <w:widowControl/>
        <w:jc w:val="left"/>
        <w:rPr>
          <w:rFonts w:ascii="黑体" w:eastAsia="黑体" w:hAnsi="黑体"/>
          <w:sz w:val="32"/>
          <w:szCs w:val="32"/>
        </w:rPr>
      </w:pPr>
    </w:p>
    <w:p w:rsidR="00332CAB" w:rsidRDefault="00044F48">
      <w:pPr>
        <w:widowControl/>
        <w:jc w:val="left"/>
        <w:rPr>
          <w:rFonts w:ascii="黑体" w:eastAsia="黑体" w:hAnsi="黑体"/>
          <w:sz w:val="32"/>
          <w:szCs w:val="32"/>
        </w:rPr>
      </w:pPr>
      <w:r>
        <w:rPr>
          <w:rFonts w:ascii="黑体" w:eastAsia="黑体" w:hAnsi="黑体" w:hint="eastAsia"/>
          <w:sz w:val="32"/>
          <w:szCs w:val="32"/>
        </w:rPr>
        <w:t>附件一：</w:t>
      </w:r>
    </w:p>
    <w:p w:rsidR="00332CAB" w:rsidRDefault="00044F48">
      <w:pPr>
        <w:jc w:val="center"/>
        <w:rPr>
          <w:rFonts w:ascii="仿宋" w:eastAsia="仿宋" w:hAnsi="仿宋"/>
          <w:b/>
          <w:sz w:val="32"/>
          <w:szCs w:val="32"/>
        </w:rPr>
      </w:pPr>
      <w:r>
        <w:rPr>
          <w:rFonts w:ascii="仿宋" w:eastAsia="仿宋" w:hAnsi="仿宋" w:hint="eastAsia"/>
          <w:b/>
          <w:sz w:val="32"/>
          <w:szCs w:val="32"/>
        </w:rPr>
        <w:t>苏州工业园区第</w:t>
      </w:r>
      <w:r>
        <w:rPr>
          <w:rFonts w:eastAsia="仿宋_GB2312" w:hint="eastAsia"/>
          <w:b/>
          <w:bCs/>
          <w:sz w:val="32"/>
        </w:rPr>
        <w:t>二十五</w:t>
      </w:r>
      <w:r>
        <w:rPr>
          <w:rFonts w:ascii="仿宋" w:eastAsia="仿宋" w:hAnsi="仿宋" w:hint="eastAsia"/>
          <w:b/>
          <w:sz w:val="32"/>
          <w:szCs w:val="32"/>
        </w:rPr>
        <w:t>届教坛新秀、教学能手、学科带头人评选流程</w:t>
      </w:r>
    </w:p>
    <w:p w:rsidR="00332CAB" w:rsidRDefault="00044F48">
      <w:pPr>
        <w:ind w:firstLine="643"/>
        <w:rPr>
          <w:rFonts w:ascii="仿宋" w:eastAsia="仿宋" w:hAnsi="仿宋"/>
          <w:b/>
          <w:sz w:val="32"/>
          <w:szCs w:val="32"/>
        </w:rPr>
      </w:pPr>
      <w:r>
        <w:rPr>
          <w:rFonts w:ascii="仿宋" w:eastAsia="仿宋" w:hAnsi="仿宋" w:hint="eastAsia"/>
          <w:b/>
          <w:sz w:val="32"/>
          <w:szCs w:val="32"/>
        </w:rPr>
        <w:t>一、评选流程</w:t>
      </w:r>
    </w:p>
    <w:p w:rsidR="00332CAB" w:rsidRDefault="00044F48">
      <w:pPr>
        <w:ind w:firstLine="643"/>
        <w:rPr>
          <w:rFonts w:ascii="仿宋" w:eastAsia="仿宋" w:hAnsi="仿宋"/>
          <w:sz w:val="32"/>
          <w:szCs w:val="32"/>
        </w:rPr>
      </w:pPr>
      <w:r>
        <w:rPr>
          <w:rFonts w:ascii="仿宋" w:eastAsia="仿宋" w:hAnsi="仿宋" w:hint="eastAsia"/>
          <w:sz w:val="32"/>
          <w:szCs w:val="32"/>
        </w:rPr>
        <w:t>园区教坛新秀、教学能手、学科带头人的评选工作，按如下流程操作：</w:t>
      </w:r>
    </w:p>
    <w:p w:rsidR="00332CAB" w:rsidRDefault="00044F48">
      <w:pPr>
        <w:ind w:firstLineChars="200" w:firstLine="640"/>
        <w:rPr>
          <w:rFonts w:ascii="仿宋" w:eastAsia="仿宋" w:hAnsi="仿宋"/>
          <w:sz w:val="32"/>
          <w:szCs w:val="32"/>
        </w:rPr>
      </w:pPr>
      <w:r>
        <w:rPr>
          <w:rFonts w:ascii="仿宋" w:eastAsia="仿宋" w:hAnsi="仿宋" w:hint="eastAsia"/>
          <w:sz w:val="32"/>
          <w:szCs w:val="32"/>
        </w:rPr>
        <w:t>发布评选文件——学校组织推荐——教师材料申报——学科评审——综合审议——园区教育党委审核批准——网上公示——发布文件。</w:t>
      </w:r>
    </w:p>
    <w:p w:rsidR="00332CAB" w:rsidRDefault="00044F48">
      <w:pPr>
        <w:ind w:firstLine="643"/>
        <w:rPr>
          <w:rFonts w:ascii="仿宋" w:eastAsia="仿宋" w:hAnsi="仿宋"/>
          <w:b/>
          <w:sz w:val="32"/>
          <w:szCs w:val="32"/>
        </w:rPr>
      </w:pPr>
      <w:r>
        <w:rPr>
          <w:rFonts w:ascii="仿宋" w:eastAsia="仿宋" w:hAnsi="仿宋" w:hint="eastAsia"/>
          <w:b/>
          <w:sz w:val="32"/>
          <w:szCs w:val="32"/>
        </w:rPr>
        <w:t>二、工作要点</w:t>
      </w:r>
    </w:p>
    <w:p w:rsidR="00332CAB" w:rsidRDefault="00044F48">
      <w:pPr>
        <w:ind w:firstLineChars="196" w:firstLine="630"/>
        <w:rPr>
          <w:rFonts w:ascii="仿宋" w:eastAsia="仿宋" w:hAnsi="仿宋"/>
          <w:sz w:val="32"/>
          <w:szCs w:val="32"/>
        </w:rPr>
      </w:pPr>
      <w:r>
        <w:rPr>
          <w:rFonts w:ascii="仿宋" w:eastAsia="仿宋" w:hAnsi="仿宋" w:hint="eastAsia"/>
          <w:b/>
          <w:sz w:val="32"/>
          <w:szCs w:val="32"/>
        </w:rPr>
        <w:t>1.</w:t>
      </w:r>
      <w:r>
        <w:rPr>
          <w:rFonts w:ascii="仿宋" w:eastAsia="仿宋" w:hAnsi="仿宋" w:hint="eastAsia"/>
          <w:b/>
          <w:sz w:val="32"/>
          <w:szCs w:val="32"/>
        </w:rPr>
        <w:t>学校组织推荐：</w:t>
      </w:r>
      <w:r>
        <w:rPr>
          <w:rFonts w:ascii="仿宋" w:eastAsia="仿宋" w:hAnsi="仿宋" w:hint="eastAsia"/>
          <w:sz w:val="32"/>
          <w:szCs w:val="32"/>
        </w:rPr>
        <w:t>学校要组织全体教师学习评选文件，掌握评选条件和材料要求。参评教师要在本单位公开述职，广泛征求民意。学校要成立考核小组，对参评教师进行全面考核，遵循“好中选优”原则，在申报教师中择优推荐，并指导教师规范、真实地做好申报材料。</w:t>
      </w:r>
      <w:r>
        <w:rPr>
          <w:rFonts w:ascii="仿宋" w:eastAsia="仿宋" w:hAnsi="仿宋"/>
          <w:sz w:val="32"/>
          <w:szCs w:val="32"/>
        </w:rPr>
        <w:t>各类骨干教师评审在坚持条件的前提下，将</w:t>
      </w:r>
      <w:r>
        <w:rPr>
          <w:rFonts w:ascii="仿宋" w:eastAsia="仿宋" w:hAnsi="仿宋" w:hint="eastAsia"/>
          <w:sz w:val="32"/>
          <w:szCs w:val="32"/>
        </w:rPr>
        <w:t>继续优化</w:t>
      </w:r>
      <w:r>
        <w:rPr>
          <w:rFonts w:ascii="仿宋" w:eastAsia="仿宋" w:hAnsi="仿宋"/>
          <w:sz w:val="32"/>
          <w:szCs w:val="32"/>
        </w:rPr>
        <w:t>学科</w:t>
      </w:r>
      <w:r>
        <w:rPr>
          <w:rFonts w:ascii="仿宋" w:eastAsia="仿宋" w:hAnsi="仿宋" w:hint="eastAsia"/>
          <w:sz w:val="32"/>
          <w:szCs w:val="32"/>
        </w:rPr>
        <w:t>骨干</w:t>
      </w:r>
      <w:r>
        <w:rPr>
          <w:rFonts w:ascii="仿宋" w:eastAsia="仿宋" w:hAnsi="仿宋"/>
          <w:sz w:val="32"/>
          <w:szCs w:val="32"/>
        </w:rPr>
        <w:t>教师结构</w:t>
      </w:r>
      <w:r>
        <w:rPr>
          <w:rFonts w:ascii="仿宋" w:eastAsia="仿宋" w:hAnsi="仿宋" w:hint="eastAsia"/>
          <w:sz w:val="32"/>
          <w:szCs w:val="32"/>
        </w:rPr>
        <w:t>，</w:t>
      </w:r>
      <w:r>
        <w:rPr>
          <w:rFonts w:ascii="仿宋" w:eastAsia="仿宋" w:hAnsi="仿宋"/>
          <w:sz w:val="32"/>
          <w:szCs w:val="32"/>
        </w:rPr>
        <w:t>适当向薄弱学校、薄弱学科倾斜。考虑到</w:t>
      </w:r>
      <w:r>
        <w:rPr>
          <w:rFonts w:ascii="仿宋" w:eastAsia="仿宋" w:hAnsi="仿宋" w:hint="eastAsia"/>
          <w:sz w:val="32"/>
          <w:szCs w:val="32"/>
        </w:rPr>
        <w:t>学校骨干</w:t>
      </w:r>
      <w:r>
        <w:rPr>
          <w:rFonts w:ascii="仿宋" w:eastAsia="仿宋" w:hAnsi="仿宋"/>
          <w:sz w:val="32"/>
          <w:szCs w:val="32"/>
        </w:rPr>
        <w:t>教师</w:t>
      </w:r>
      <w:r>
        <w:rPr>
          <w:rFonts w:ascii="仿宋" w:eastAsia="仿宋" w:hAnsi="仿宋" w:hint="eastAsia"/>
          <w:sz w:val="32"/>
          <w:szCs w:val="32"/>
        </w:rPr>
        <w:t>的</w:t>
      </w:r>
      <w:r>
        <w:rPr>
          <w:rFonts w:ascii="仿宋" w:eastAsia="仿宋" w:hAnsi="仿宋"/>
          <w:sz w:val="32"/>
          <w:szCs w:val="32"/>
        </w:rPr>
        <w:t>学科分布，建议在同等符合条件的学科中适当优先推荐相对薄弱学科</w:t>
      </w:r>
      <w:r>
        <w:rPr>
          <w:rFonts w:ascii="仿宋" w:eastAsia="仿宋" w:hAnsi="仿宋" w:hint="eastAsia"/>
          <w:sz w:val="32"/>
          <w:szCs w:val="32"/>
        </w:rPr>
        <w:t>的教师</w:t>
      </w:r>
      <w:r>
        <w:rPr>
          <w:rFonts w:ascii="仿宋" w:eastAsia="仿宋" w:hAnsi="仿宋"/>
          <w:sz w:val="32"/>
          <w:szCs w:val="32"/>
        </w:rPr>
        <w:t>。</w:t>
      </w:r>
    </w:p>
    <w:p w:rsidR="00332CAB" w:rsidRDefault="00044F48">
      <w:pPr>
        <w:ind w:firstLineChars="196" w:firstLine="630"/>
        <w:rPr>
          <w:rFonts w:ascii="仿宋" w:eastAsia="仿宋" w:hAnsi="仿宋"/>
          <w:sz w:val="32"/>
          <w:szCs w:val="32"/>
        </w:rPr>
      </w:pPr>
      <w:r>
        <w:rPr>
          <w:rFonts w:ascii="仿宋" w:eastAsia="仿宋" w:hAnsi="仿宋" w:hint="eastAsia"/>
          <w:b/>
          <w:sz w:val="32"/>
          <w:szCs w:val="32"/>
        </w:rPr>
        <w:t>2.</w:t>
      </w:r>
      <w:r>
        <w:rPr>
          <w:rFonts w:ascii="仿宋" w:eastAsia="仿宋" w:hAnsi="仿宋" w:hint="eastAsia"/>
          <w:b/>
          <w:sz w:val="32"/>
          <w:szCs w:val="32"/>
        </w:rPr>
        <w:t>学科专家组评审：</w:t>
      </w:r>
      <w:r w:rsidR="003965C2" w:rsidRPr="003965C2">
        <w:rPr>
          <w:rFonts w:ascii="仿宋" w:eastAsia="仿宋" w:hAnsi="仿宋" w:hint="eastAsia"/>
          <w:sz w:val="32"/>
          <w:szCs w:val="32"/>
        </w:rPr>
        <w:t>教育局</w:t>
      </w:r>
      <w:r>
        <w:rPr>
          <w:rFonts w:ascii="仿宋" w:eastAsia="仿宋" w:hAnsi="仿宋" w:hint="eastAsia"/>
          <w:sz w:val="32"/>
          <w:szCs w:val="32"/>
        </w:rPr>
        <w:t>成立学科专家组。每个学科</w:t>
      </w:r>
      <w:r>
        <w:rPr>
          <w:rFonts w:ascii="仿宋" w:eastAsia="仿宋" w:hAnsi="仿宋" w:hint="eastAsia"/>
          <w:sz w:val="32"/>
          <w:szCs w:val="32"/>
        </w:rPr>
        <w:lastRenderedPageBreak/>
        <w:t>组由若干名专家组成（设组长</w:t>
      </w:r>
      <w:r>
        <w:rPr>
          <w:rFonts w:ascii="仿宋" w:eastAsia="仿宋" w:hAnsi="仿宋" w:hint="eastAsia"/>
          <w:sz w:val="32"/>
          <w:szCs w:val="32"/>
        </w:rPr>
        <w:t>1</w:t>
      </w:r>
      <w:r>
        <w:rPr>
          <w:rFonts w:ascii="仿宋" w:eastAsia="仿宋" w:hAnsi="仿宋" w:hint="eastAsia"/>
          <w:sz w:val="32"/>
          <w:szCs w:val="32"/>
        </w:rPr>
        <w:t>名，负责统筹组内评审任务、掌握评审标准），专家讨论商定评分细则，按照共同商定的细则统一打分，按分数高低进行排序，确认无误后在相关栏目处签字，提交评审工作小组审核。</w:t>
      </w:r>
    </w:p>
    <w:p w:rsidR="00332CAB" w:rsidRDefault="00044F48">
      <w:pPr>
        <w:ind w:firstLineChars="196" w:firstLine="630"/>
        <w:rPr>
          <w:rFonts w:ascii="仿宋" w:eastAsia="仿宋" w:hAnsi="仿宋"/>
          <w:sz w:val="32"/>
          <w:szCs w:val="32"/>
        </w:rPr>
      </w:pPr>
      <w:r>
        <w:rPr>
          <w:rFonts w:ascii="仿宋" w:eastAsia="仿宋" w:hAnsi="仿宋" w:hint="eastAsia"/>
          <w:b/>
          <w:sz w:val="32"/>
          <w:szCs w:val="32"/>
        </w:rPr>
        <w:t>3.</w:t>
      </w:r>
      <w:r>
        <w:rPr>
          <w:rFonts w:ascii="仿宋" w:eastAsia="仿宋" w:hAnsi="仿宋" w:hint="eastAsia"/>
          <w:b/>
          <w:sz w:val="32"/>
          <w:szCs w:val="32"/>
        </w:rPr>
        <w:t>评审工作组审议：</w:t>
      </w:r>
      <w:r>
        <w:rPr>
          <w:rFonts w:ascii="仿宋" w:eastAsia="仿宋" w:hAnsi="仿宋" w:hint="eastAsia"/>
          <w:sz w:val="32"/>
          <w:szCs w:val="32"/>
        </w:rPr>
        <w:t>成立评审工作小组，由园区教育局相关领导、处室负责人及园区教师发展中心相关人员组成。评审工作小组根据学科专家组评审情况、各</w:t>
      </w:r>
      <w:r>
        <w:rPr>
          <w:rFonts w:ascii="仿宋" w:eastAsia="仿宋" w:hAnsi="仿宋"/>
          <w:sz w:val="32"/>
          <w:szCs w:val="32"/>
        </w:rPr>
        <w:t>类别</w:t>
      </w:r>
      <w:r>
        <w:rPr>
          <w:rFonts w:ascii="仿宋" w:eastAsia="仿宋" w:hAnsi="仿宋" w:hint="eastAsia"/>
          <w:sz w:val="32"/>
          <w:szCs w:val="32"/>
        </w:rPr>
        <w:t>中各学科申报</w:t>
      </w:r>
      <w:r>
        <w:rPr>
          <w:rFonts w:ascii="仿宋" w:eastAsia="仿宋" w:hAnsi="仿宋" w:hint="eastAsia"/>
          <w:sz w:val="32"/>
          <w:szCs w:val="32"/>
        </w:rPr>
        <w:t>人数占所有</w:t>
      </w:r>
      <w:r>
        <w:rPr>
          <w:rFonts w:ascii="仿宋" w:eastAsia="仿宋" w:hAnsi="仿宋"/>
          <w:sz w:val="32"/>
          <w:szCs w:val="32"/>
        </w:rPr>
        <w:t>学科</w:t>
      </w:r>
      <w:proofErr w:type="gramStart"/>
      <w:r>
        <w:rPr>
          <w:rFonts w:ascii="仿宋" w:eastAsia="仿宋" w:hAnsi="仿宋" w:hint="eastAsia"/>
          <w:sz w:val="32"/>
          <w:szCs w:val="32"/>
        </w:rPr>
        <w:t>申报</w:t>
      </w:r>
      <w:r>
        <w:rPr>
          <w:rFonts w:ascii="仿宋" w:eastAsia="仿宋" w:hAnsi="仿宋"/>
          <w:sz w:val="32"/>
          <w:szCs w:val="32"/>
        </w:rPr>
        <w:t>总</w:t>
      </w:r>
      <w:proofErr w:type="gramEnd"/>
      <w:r>
        <w:rPr>
          <w:rFonts w:ascii="仿宋" w:eastAsia="仿宋" w:hAnsi="仿宋"/>
          <w:sz w:val="32"/>
          <w:szCs w:val="32"/>
        </w:rPr>
        <w:t>人数的百分比</w:t>
      </w:r>
      <w:r>
        <w:rPr>
          <w:rFonts w:ascii="仿宋" w:eastAsia="仿宋" w:hAnsi="仿宋" w:hint="eastAsia"/>
          <w:sz w:val="32"/>
          <w:szCs w:val="32"/>
        </w:rPr>
        <w:t>与当年度符合条件人数等进行综合审议，拟定通过评审建议名单，并提交教育党委审核。</w:t>
      </w:r>
    </w:p>
    <w:p w:rsidR="00332CAB" w:rsidRDefault="00044F48">
      <w:pPr>
        <w:ind w:firstLineChars="196" w:firstLine="630"/>
        <w:rPr>
          <w:rFonts w:ascii="仿宋" w:eastAsia="仿宋" w:hAnsi="仿宋"/>
          <w:sz w:val="32"/>
          <w:szCs w:val="32"/>
        </w:rPr>
      </w:pPr>
      <w:r>
        <w:rPr>
          <w:rFonts w:ascii="仿宋" w:eastAsia="仿宋" w:hAnsi="仿宋" w:hint="eastAsia"/>
          <w:b/>
          <w:sz w:val="32"/>
          <w:szCs w:val="32"/>
        </w:rPr>
        <w:t>4.</w:t>
      </w:r>
      <w:r>
        <w:rPr>
          <w:rFonts w:ascii="仿宋" w:eastAsia="仿宋" w:hAnsi="仿宋" w:hint="eastAsia"/>
          <w:b/>
          <w:sz w:val="32"/>
          <w:szCs w:val="32"/>
        </w:rPr>
        <w:t>教育党委审核批准：</w:t>
      </w:r>
      <w:r>
        <w:rPr>
          <w:rFonts w:ascii="仿宋" w:eastAsia="仿宋" w:hAnsi="仿宋" w:hint="eastAsia"/>
          <w:sz w:val="32"/>
          <w:szCs w:val="32"/>
        </w:rPr>
        <w:t>教育党委对评审工作小组提供的建议名单进行复审，形成公示名单，在教育局门户网站发布公示。公示期满，教育局发文件正式公布。</w:t>
      </w:r>
    </w:p>
    <w:p w:rsidR="00332CAB" w:rsidRDefault="00332CAB">
      <w:pPr>
        <w:ind w:firstLineChars="196" w:firstLine="627"/>
        <w:rPr>
          <w:rFonts w:ascii="仿宋" w:eastAsia="仿宋" w:hAnsi="仿宋"/>
          <w:sz w:val="32"/>
          <w:szCs w:val="32"/>
        </w:rPr>
      </w:pPr>
    </w:p>
    <w:p w:rsidR="00332CAB" w:rsidRDefault="00332CAB">
      <w:pPr>
        <w:rPr>
          <w:rFonts w:ascii="仿宋" w:eastAsia="仿宋" w:hAnsi="仿宋"/>
          <w:sz w:val="32"/>
          <w:szCs w:val="32"/>
        </w:rPr>
      </w:pPr>
    </w:p>
    <w:p w:rsidR="00332CAB" w:rsidRDefault="00332CAB">
      <w:pPr>
        <w:rPr>
          <w:rFonts w:ascii="仿宋" w:eastAsia="仿宋" w:hAnsi="仿宋"/>
          <w:sz w:val="32"/>
          <w:szCs w:val="32"/>
        </w:rPr>
      </w:pPr>
    </w:p>
    <w:p w:rsidR="00332CAB" w:rsidRDefault="00332CAB">
      <w:pPr>
        <w:rPr>
          <w:rFonts w:ascii="仿宋" w:eastAsia="仿宋" w:hAnsi="仿宋"/>
          <w:sz w:val="32"/>
          <w:szCs w:val="32"/>
        </w:rPr>
      </w:pPr>
    </w:p>
    <w:p w:rsidR="00332CAB" w:rsidRDefault="00332CAB">
      <w:pPr>
        <w:rPr>
          <w:rFonts w:ascii="仿宋" w:eastAsia="仿宋" w:hAnsi="仿宋"/>
          <w:sz w:val="32"/>
          <w:szCs w:val="32"/>
        </w:rPr>
      </w:pPr>
    </w:p>
    <w:p w:rsidR="00332CAB" w:rsidRDefault="00332CAB">
      <w:pPr>
        <w:rPr>
          <w:rFonts w:ascii="仿宋" w:eastAsia="仿宋" w:hAnsi="仿宋"/>
          <w:sz w:val="32"/>
          <w:szCs w:val="32"/>
        </w:rPr>
      </w:pPr>
    </w:p>
    <w:p w:rsidR="00332CAB" w:rsidRDefault="00044F48">
      <w:pPr>
        <w:widowControl/>
        <w:jc w:val="left"/>
        <w:rPr>
          <w:rFonts w:ascii="仿宋" w:eastAsia="仿宋" w:hAnsi="仿宋"/>
          <w:sz w:val="32"/>
          <w:szCs w:val="32"/>
        </w:rPr>
      </w:pPr>
      <w:r>
        <w:rPr>
          <w:rFonts w:ascii="仿宋" w:eastAsia="仿宋" w:hAnsi="仿宋"/>
          <w:sz w:val="32"/>
          <w:szCs w:val="32"/>
        </w:rPr>
        <w:br w:type="page"/>
      </w:r>
    </w:p>
    <w:p w:rsidR="00332CAB" w:rsidRDefault="00044F48">
      <w:pPr>
        <w:rPr>
          <w:rFonts w:ascii="黑体" w:eastAsia="黑体" w:hAnsi="黑体"/>
          <w:sz w:val="32"/>
          <w:szCs w:val="32"/>
        </w:rPr>
      </w:pPr>
      <w:r>
        <w:rPr>
          <w:rFonts w:ascii="黑体" w:eastAsia="黑体" w:hAnsi="黑体" w:hint="eastAsia"/>
          <w:sz w:val="32"/>
          <w:szCs w:val="32"/>
        </w:rPr>
        <w:lastRenderedPageBreak/>
        <w:t>附件二：</w:t>
      </w:r>
    </w:p>
    <w:p w:rsidR="00332CAB" w:rsidRDefault="00044F48">
      <w:pPr>
        <w:jc w:val="center"/>
        <w:rPr>
          <w:rFonts w:ascii="黑体" w:eastAsia="黑体" w:hAnsi="华文中宋"/>
          <w:sz w:val="32"/>
          <w:szCs w:val="32"/>
        </w:rPr>
      </w:pPr>
      <w:r>
        <w:rPr>
          <w:rFonts w:ascii="黑体" w:eastAsia="黑体" w:hAnsi="华文中宋" w:hint="eastAsia"/>
          <w:sz w:val="32"/>
          <w:szCs w:val="32"/>
        </w:rPr>
        <w:t>苏州工业园区第</w:t>
      </w:r>
      <w:r>
        <w:rPr>
          <w:rFonts w:ascii="黑体" w:eastAsia="黑体" w:hAnsi="黑体" w:cs="黑体" w:hint="eastAsia"/>
          <w:bCs/>
          <w:sz w:val="32"/>
          <w:szCs w:val="32"/>
        </w:rPr>
        <w:t>二十五</w:t>
      </w:r>
      <w:r>
        <w:rPr>
          <w:rFonts w:ascii="黑体" w:eastAsia="黑体" w:hAnsi="华文中宋" w:hint="eastAsia"/>
          <w:sz w:val="32"/>
          <w:szCs w:val="32"/>
        </w:rPr>
        <w:t>届“教坛新秀”申报表</w:t>
      </w:r>
    </w:p>
    <w:p w:rsidR="00332CAB" w:rsidRDefault="00044F48">
      <w:pPr>
        <w:jc w:val="center"/>
        <w:rPr>
          <w:rFonts w:ascii="黑体" w:eastAsia="黑体" w:hAnsi="华文中宋"/>
          <w:sz w:val="32"/>
          <w:szCs w:val="32"/>
        </w:rPr>
      </w:pPr>
      <w:r>
        <w:rPr>
          <w:rFonts w:ascii="宋体" w:hAnsi="宋体" w:cs="宋体" w:hint="eastAsia"/>
        </w:rPr>
        <w:t>申报类别：</w:t>
      </w: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77"/>
        <w:gridCol w:w="499"/>
        <w:gridCol w:w="65"/>
        <w:gridCol w:w="238"/>
        <w:gridCol w:w="843"/>
        <w:gridCol w:w="1072"/>
        <w:gridCol w:w="676"/>
        <w:gridCol w:w="397"/>
        <w:gridCol w:w="1054"/>
        <w:gridCol w:w="706"/>
        <w:gridCol w:w="1422"/>
      </w:tblGrid>
      <w:tr w:rsidR="00332CAB">
        <w:trPr>
          <w:trHeight w:val="512"/>
        </w:trPr>
        <w:tc>
          <w:tcPr>
            <w:tcW w:w="1101" w:type="dxa"/>
            <w:vAlign w:val="center"/>
          </w:tcPr>
          <w:p w:rsidR="00332CAB" w:rsidRDefault="00044F48">
            <w:pPr>
              <w:jc w:val="center"/>
              <w:rPr>
                <w:rFonts w:ascii="宋体" w:hAnsi="宋体"/>
                <w:szCs w:val="22"/>
              </w:rPr>
            </w:pPr>
            <w:r>
              <w:rPr>
                <w:rFonts w:ascii="宋体" w:hAnsi="宋体" w:hint="eastAsia"/>
                <w:szCs w:val="22"/>
              </w:rPr>
              <w:t>姓名</w:t>
            </w:r>
          </w:p>
        </w:tc>
        <w:tc>
          <w:tcPr>
            <w:tcW w:w="1441" w:type="dxa"/>
            <w:gridSpan w:val="3"/>
          </w:tcPr>
          <w:p w:rsidR="00332CAB" w:rsidRDefault="00332CAB">
            <w:pPr>
              <w:rPr>
                <w:rFonts w:ascii="宋体" w:hAnsi="宋体"/>
                <w:szCs w:val="22"/>
              </w:rPr>
            </w:pPr>
          </w:p>
        </w:tc>
        <w:tc>
          <w:tcPr>
            <w:tcW w:w="1081" w:type="dxa"/>
            <w:gridSpan w:val="2"/>
            <w:vAlign w:val="center"/>
          </w:tcPr>
          <w:p w:rsidR="00332CAB" w:rsidRDefault="00044F48">
            <w:pPr>
              <w:jc w:val="center"/>
              <w:rPr>
                <w:rFonts w:ascii="宋体" w:hAnsi="宋体"/>
                <w:szCs w:val="22"/>
              </w:rPr>
            </w:pPr>
            <w:r>
              <w:rPr>
                <w:rFonts w:ascii="宋体" w:hAnsi="宋体" w:hint="eastAsia"/>
                <w:szCs w:val="22"/>
              </w:rPr>
              <w:t>性别</w:t>
            </w:r>
          </w:p>
        </w:tc>
        <w:tc>
          <w:tcPr>
            <w:tcW w:w="1072" w:type="dxa"/>
          </w:tcPr>
          <w:p w:rsidR="00332CAB" w:rsidRDefault="00332CAB">
            <w:pPr>
              <w:rPr>
                <w:rFonts w:ascii="宋体" w:hAnsi="宋体"/>
                <w:szCs w:val="22"/>
              </w:rPr>
            </w:pPr>
          </w:p>
        </w:tc>
        <w:tc>
          <w:tcPr>
            <w:tcW w:w="1073" w:type="dxa"/>
            <w:gridSpan w:val="2"/>
            <w:vAlign w:val="center"/>
          </w:tcPr>
          <w:p w:rsidR="00332CAB" w:rsidRDefault="00044F48">
            <w:pPr>
              <w:jc w:val="center"/>
              <w:rPr>
                <w:rFonts w:ascii="宋体" w:hAnsi="宋体"/>
                <w:szCs w:val="22"/>
              </w:rPr>
            </w:pPr>
            <w:r>
              <w:rPr>
                <w:rFonts w:ascii="宋体" w:hAnsi="宋体" w:hint="eastAsia"/>
                <w:szCs w:val="22"/>
              </w:rPr>
              <w:t>出生年月</w:t>
            </w:r>
          </w:p>
        </w:tc>
        <w:tc>
          <w:tcPr>
            <w:tcW w:w="1054" w:type="dxa"/>
          </w:tcPr>
          <w:p w:rsidR="00332CAB" w:rsidRDefault="00332CAB">
            <w:pPr>
              <w:rPr>
                <w:rFonts w:ascii="宋体" w:hAnsi="宋体"/>
                <w:szCs w:val="22"/>
              </w:rPr>
            </w:pPr>
          </w:p>
        </w:tc>
        <w:tc>
          <w:tcPr>
            <w:tcW w:w="706" w:type="dxa"/>
            <w:vAlign w:val="center"/>
          </w:tcPr>
          <w:p w:rsidR="00332CAB" w:rsidRDefault="00044F48">
            <w:pPr>
              <w:jc w:val="center"/>
              <w:rPr>
                <w:rFonts w:ascii="宋体" w:hAnsi="宋体"/>
                <w:szCs w:val="22"/>
              </w:rPr>
            </w:pPr>
            <w:r>
              <w:rPr>
                <w:rFonts w:ascii="宋体" w:hAnsi="宋体" w:hint="eastAsia"/>
                <w:szCs w:val="22"/>
              </w:rPr>
              <w:t>学校</w:t>
            </w:r>
          </w:p>
        </w:tc>
        <w:tc>
          <w:tcPr>
            <w:tcW w:w="1422" w:type="dxa"/>
          </w:tcPr>
          <w:p w:rsidR="00332CAB" w:rsidRDefault="00332CAB">
            <w:pPr>
              <w:rPr>
                <w:rFonts w:ascii="宋体" w:hAnsi="宋体"/>
                <w:szCs w:val="22"/>
              </w:rPr>
            </w:pPr>
          </w:p>
        </w:tc>
      </w:tr>
      <w:tr w:rsidR="00332CAB">
        <w:trPr>
          <w:cantSplit/>
          <w:trHeight w:val="512"/>
        </w:trPr>
        <w:tc>
          <w:tcPr>
            <w:tcW w:w="1101" w:type="dxa"/>
            <w:vAlign w:val="center"/>
          </w:tcPr>
          <w:p w:rsidR="00332CAB" w:rsidRDefault="00044F48">
            <w:pPr>
              <w:jc w:val="center"/>
              <w:rPr>
                <w:rFonts w:ascii="宋体" w:hAnsi="宋体"/>
                <w:szCs w:val="22"/>
              </w:rPr>
            </w:pPr>
            <w:r>
              <w:rPr>
                <w:rFonts w:ascii="宋体" w:hAnsi="宋体" w:hint="eastAsia"/>
                <w:szCs w:val="22"/>
              </w:rPr>
              <w:t>学科</w:t>
            </w:r>
          </w:p>
        </w:tc>
        <w:tc>
          <w:tcPr>
            <w:tcW w:w="877" w:type="dxa"/>
          </w:tcPr>
          <w:p w:rsidR="00332CAB" w:rsidRDefault="00332CAB">
            <w:pPr>
              <w:rPr>
                <w:rFonts w:ascii="宋体" w:hAnsi="宋体"/>
                <w:szCs w:val="22"/>
              </w:rPr>
            </w:pPr>
          </w:p>
        </w:tc>
        <w:tc>
          <w:tcPr>
            <w:tcW w:w="802" w:type="dxa"/>
            <w:gridSpan w:val="3"/>
            <w:vAlign w:val="center"/>
          </w:tcPr>
          <w:p w:rsidR="00332CAB" w:rsidRDefault="00044F48">
            <w:pPr>
              <w:jc w:val="center"/>
              <w:rPr>
                <w:rFonts w:ascii="宋体" w:hAnsi="宋体"/>
                <w:szCs w:val="22"/>
              </w:rPr>
            </w:pPr>
            <w:r>
              <w:rPr>
                <w:rFonts w:ascii="宋体" w:hAnsi="宋体" w:hint="eastAsia"/>
                <w:szCs w:val="22"/>
              </w:rPr>
              <w:t>职称</w:t>
            </w:r>
          </w:p>
        </w:tc>
        <w:tc>
          <w:tcPr>
            <w:tcW w:w="843" w:type="dxa"/>
            <w:vAlign w:val="center"/>
          </w:tcPr>
          <w:p w:rsidR="00332CAB" w:rsidRDefault="00332CAB">
            <w:pPr>
              <w:jc w:val="center"/>
              <w:rPr>
                <w:rFonts w:ascii="宋体" w:hAnsi="宋体"/>
                <w:szCs w:val="22"/>
              </w:rPr>
            </w:pPr>
          </w:p>
        </w:tc>
        <w:tc>
          <w:tcPr>
            <w:tcW w:w="1072" w:type="dxa"/>
            <w:vAlign w:val="center"/>
          </w:tcPr>
          <w:p w:rsidR="00332CAB" w:rsidRDefault="00044F48">
            <w:pPr>
              <w:jc w:val="center"/>
              <w:rPr>
                <w:rFonts w:ascii="宋体" w:hAnsi="宋体"/>
                <w:szCs w:val="22"/>
              </w:rPr>
            </w:pPr>
            <w:r>
              <w:rPr>
                <w:rFonts w:ascii="宋体" w:hAnsi="宋体" w:hint="eastAsia"/>
                <w:szCs w:val="22"/>
              </w:rPr>
              <w:t>职务</w:t>
            </w:r>
          </w:p>
        </w:tc>
        <w:tc>
          <w:tcPr>
            <w:tcW w:w="1073" w:type="dxa"/>
            <w:gridSpan w:val="2"/>
            <w:vAlign w:val="center"/>
          </w:tcPr>
          <w:p w:rsidR="00332CAB" w:rsidRDefault="00332CAB">
            <w:pPr>
              <w:jc w:val="center"/>
              <w:rPr>
                <w:rFonts w:ascii="宋体" w:hAnsi="宋体"/>
                <w:szCs w:val="22"/>
              </w:rPr>
            </w:pPr>
          </w:p>
        </w:tc>
        <w:tc>
          <w:tcPr>
            <w:tcW w:w="1760" w:type="dxa"/>
            <w:gridSpan w:val="2"/>
            <w:vAlign w:val="center"/>
          </w:tcPr>
          <w:p w:rsidR="00332CAB" w:rsidRDefault="00044F48">
            <w:pPr>
              <w:jc w:val="center"/>
              <w:rPr>
                <w:rFonts w:ascii="宋体" w:hAnsi="宋体"/>
                <w:szCs w:val="22"/>
              </w:rPr>
            </w:pPr>
            <w:r>
              <w:rPr>
                <w:rFonts w:ascii="宋体" w:hAnsi="宋体" w:hint="eastAsia"/>
                <w:szCs w:val="22"/>
              </w:rPr>
              <w:t>任班主任年限</w:t>
            </w:r>
          </w:p>
        </w:tc>
        <w:tc>
          <w:tcPr>
            <w:tcW w:w="1422" w:type="dxa"/>
          </w:tcPr>
          <w:p w:rsidR="00332CAB" w:rsidRDefault="00332CAB">
            <w:pPr>
              <w:rPr>
                <w:rFonts w:ascii="宋体" w:hAnsi="宋体"/>
                <w:szCs w:val="22"/>
              </w:rPr>
            </w:pPr>
          </w:p>
        </w:tc>
      </w:tr>
      <w:tr w:rsidR="00332CAB">
        <w:trPr>
          <w:cantSplit/>
          <w:trHeight w:val="512"/>
        </w:trPr>
        <w:tc>
          <w:tcPr>
            <w:tcW w:w="2477" w:type="dxa"/>
            <w:gridSpan w:val="3"/>
            <w:vAlign w:val="center"/>
          </w:tcPr>
          <w:p w:rsidR="00332CAB" w:rsidRDefault="00044F48">
            <w:pPr>
              <w:rPr>
                <w:rFonts w:ascii="宋体" w:hAnsi="宋体"/>
                <w:szCs w:val="22"/>
              </w:rPr>
            </w:pPr>
            <w:r>
              <w:rPr>
                <w:rFonts w:ascii="宋体" w:hAnsi="宋体" w:hint="eastAsia"/>
                <w:szCs w:val="22"/>
              </w:rPr>
              <w:t>何年何校何专业毕业</w:t>
            </w:r>
          </w:p>
        </w:tc>
        <w:tc>
          <w:tcPr>
            <w:tcW w:w="2218" w:type="dxa"/>
            <w:gridSpan w:val="4"/>
          </w:tcPr>
          <w:p w:rsidR="00332CAB" w:rsidRDefault="00332CAB">
            <w:pPr>
              <w:rPr>
                <w:rFonts w:ascii="宋体" w:hAnsi="宋体"/>
                <w:szCs w:val="22"/>
              </w:rPr>
            </w:pPr>
          </w:p>
        </w:tc>
        <w:tc>
          <w:tcPr>
            <w:tcW w:w="1073" w:type="dxa"/>
            <w:gridSpan w:val="2"/>
            <w:vAlign w:val="center"/>
          </w:tcPr>
          <w:p w:rsidR="00332CAB" w:rsidRDefault="00044F48">
            <w:pPr>
              <w:jc w:val="center"/>
              <w:rPr>
                <w:rFonts w:ascii="宋体" w:hAnsi="宋体"/>
                <w:szCs w:val="22"/>
              </w:rPr>
            </w:pPr>
            <w:r>
              <w:rPr>
                <w:rFonts w:ascii="宋体" w:hAnsi="宋体" w:hint="eastAsia"/>
                <w:szCs w:val="22"/>
              </w:rPr>
              <w:t>现有学历</w:t>
            </w:r>
          </w:p>
        </w:tc>
        <w:tc>
          <w:tcPr>
            <w:tcW w:w="1054" w:type="dxa"/>
          </w:tcPr>
          <w:p w:rsidR="00332CAB" w:rsidRDefault="00332CAB">
            <w:pPr>
              <w:rPr>
                <w:rFonts w:ascii="宋体" w:hAnsi="宋体"/>
                <w:szCs w:val="22"/>
              </w:rPr>
            </w:pPr>
          </w:p>
        </w:tc>
        <w:tc>
          <w:tcPr>
            <w:tcW w:w="706" w:type="dxa"/>
            <w:vAlign w:val="center"/>
          </w:tcPr>
          <w:p w:rsidR="00332CAB" w:rsidRDefault="00044F48">
            <w:pPr>
              <w:jc w:val="center"/>
              <w:rPr>
                <w:rFonts w:ascii="宋体" w:hAnsi="宋体"/>
                <w:szCs w:val="22"/>
              </w:rPr>
            </w:pPr>
            <w:r>
              <w:rPr>
                <w:rFonts w:ascii="宋体" w:hAnsi="宋体" w:hint="eastAsia"/>
                <w:szCs w:val="22"/>
              </w:rPr>
              <w:t>教龄</w:t>
            </w:r>
          </w:p>
        </w:tc>
        <w:tc>
          <w:tcPr>
            <w:tcW w:w="1422" w:type="dxa"/>
          </w:tcPr>
          <w:p w:rsidR="00332CAB" w:rsidRDefault="00332CAB">
            <w:pPr>
              <w:rPr>
                <w:rFonts w:ascii="宋体" w:hAnsi="宋体"/>
                <w:szCs w:val="22"/>
              </w:rPr>
            </w:pPr>
          </w:p>
        </w:tc>
      </w:tr>
      <w:tr w:rsidR="00332CAB">
        <w:trPr>
          <w:cantSplit/>
          <w:trHeight w:val="512"/>
        </w:trPr>
        <w:tc>
          <w:tcPr>
            <w:tcW w:w="2477" w:type="dxa"/>
            <w:gridSpan w:val="3"/>
            <w:vAlign w:val="center"/>
          </w:tcPr>
          <w:p w:rsidR="00332CAB" w:rsidRDefault="00044F48">
            <w:pPr>
              <w:rPr>
                <w:rFonts w:ascii="宋体" w:hAnsi="宋体"/>
                <w:szCs w:val="22"/>
              </w:rPr>
            </w:pPr>
            <w:r>
              <w:rPr>
                <w:rFonts w:ascii="宋体" w:hAnsi="宋体" w:hint="eastAsia"/>
                <w:szCs w:val="22"/>
              </w:rPr>
              <w:t>何年何月到园区工作</w:t>
            </w:r>
          </w:p>
        </w:tc>
        <w:tc>
          <w:tcPr>
            <w:tcW w:w="6473" w:type="dxa"/>
            <w:gridSpan w:val="9"/>
          </w:tcPr>
          <w:p w:rsidR="00332CAB" w:rsidRDefault="00332CAB">
            <w:pPr>
              <w:rPr>
                <w:rFonts w:ascii="宋体" w:hAnsi="宋体"/>
                <w:szCs w:val="22"/>
              </w:rPr>
            </w:pPr>
          </w:p>
        </w:tc>
      </w:tr>
      <w:tr w:rsidR="00332CAB">
        <w:trPr>
          <w:cantSplit/>
          <w:trHeight w:val="2302"/>
        </w:trPr>
        <w:tc>
          <w:tcPr>
            <w:tcW w:w="1101" w:type="dxa"/>
            <w:vAlign w:val="center"/>
          </w:tcPr>
          <w:p w:rsidR="00332CAB" w:rsidRDefault="00044F48">
            <w:pPr>
              <w:jc w:val="center"/>
              <w:rPr>
                <w:rFonts w:ascii="宋体" w:hAnsi="宋体"/>
                <w:szCs w:val="22"/>
              </w:rPr>
            </w:pPr>
            <w:r>
              <w:rPr>
                <w:rFonts w:ascii="宋体" w:hAnsi="宋体" w:hint="eastAsia"/>
                <w:szCs w:val="22"/>
              </w:rPr>
              <w:t>教育教学工作实绩</w:t>
            </w:r>
          </w:p>
        </w:tc>
        <w:tc>
          <w:tcPr>
            <w:tcW w:w="7849" w:type="dxa"/>
            <w:gridSpan w:val="11"/>
          </w:tcPr>
          <w:p w:rsidR="00332CAB" w:rsidRDefault="00332CAB">
            <w:pPr>
              <w:rPr>
                <w:rFonts w:ascii="宋体" w:hAnsi="宋体"/>
                <w:szCs w:val="22"/>
              </w:rPr>
            </w:pPr>
          </w:p>
        </w:tc>
      </w:tr>
      <w:tr w:rsidR="00332CAB">
        <w:trPr>
          <w:cantSplit/>
          <w:trHeight w:val="3549"/>
        </w:trPr>
        <w:tc>
          <w:tcPr>
            <w:tcW w:w="1101" w:type="dxa"/>
            <w:vAlign w:val="center"/>
          </w:tcPr>
          <w:p w:rsidR="00332CAB" w:rsidRDefault="00044F48">
            <w:pPr>
              <w:jc w:val="center"/>
              <w:rPr>
                <w:rFonts w:ascii="宋体" w:hAnsi="宋体"/>
                <w:szCs w:val="22"/>
              </w:rPr>
            </w:pPr>
            <w:r>
              <w:rPr>
                <w:rFonts w:ascii="宋体" w:hAnsi="宋体" w:hint="eastAsia"/>
                <w:szCs w:val="22"/>
              </w:rPr>
              <w:t>教育教学研究成果（获奖、发表的时间、级别、颁奖单位或发证单位）</w:t>
            </w:r>
          </w:p>
        </w:tc>
        <w:tc>
          <w:tcPr>
            <w:tcW w:w="7849" w:type="dxa"/>
            <w:gridSpan w:val="11"/>
          </w:tcPr>
          <w:p w:rsidR="00332CAB" w:rsidRDefault="00332CAB">
            <w:pPr>
              <w:rPr>
                <w:rFonts w:ascii="宋体" w:hAnsi="宋体"/>
                <w:szCs w:val="22"/>
              </w:rPr>
            </w:pPr>
          </w:p>
        </w:tc>
      </w:tr>
      <w:tr w:rsidR="00332CAB">
        <w:trPr>
          <w:cantSplit/>
          <w:trHeight w:val="1371"/>
        </w:trPr>
        <w:tc>
          <w:tcPr>
            <w:tcW w:w="1101" w:type="dxa"/>
            <w:vAlign w:val="center"/>
          </w:tcPr>
          <w:p w:rsidR="00332CAB" w:rsidRDefault="00044F48">
            <w:pPr>
              <w:jc w:val="center"/>
              <w:rPr>
                <w:rFonts w:ascii="宋体" w:hAnsi="宋体"/>
                <w:szCs w:val="22"/>
              </w:rPr>
            </w:pPr>
            <w:r>
              <w:rPr>
                <w:rFonts w:ascii="宋体" w:hAnsi="宋体" w:hint="eastAsia"/>
                <w:szCs w:val="22"/>
              </w:rPr>
              <w:t>单位推荐意见</w:t>
            </w:r>
          </w:p>
        </w:tc>
        <w:tc>
          <w:tcPr>
            <w:tcW w:w="7849" w:type="dxa"/>
            <w:gridSpan w:val="11"/>
          </w:tcPr>
          <w:p w:rsidR="00332CAB" w:rsidRDefault="00332CAB">
            <w:pPr>
              <w:rPr>
                <w:rFonts w:ascii="宋体" w:hAnsi="宋体"/>
                <w:szCs w:val="22"/>
              </w:rPr>
            </w:pPr>
          </w:p>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2800" w:firstLine="5880"/>
              <w:rPr>
                <w:rFonts w:ascii="宋体" w:hAnsi="宋体"/>
                <w:szCs w:val="22"/>
              </w:rPr>
            </w:pPr>
            <w:r>
              <w:rPr>
                <w:rFonts w:ascii="宋体" w:hAnsi="宋体" w:hint="eastAsia"/>
                <w:szCs w:val="22"/>
              </w:rPr>
              <w:t>单位盖章</w:t>
            </w:r>
          </w:p>
          <w:p w:rsidR="00332CAB" w:rsidRDefault="00044F48">
            <w:pPr>
              <w:ind w:firstLineChars="2566" w:firstLine="5389"/>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r w:rsidR="00332CAB">
        <w:trPr>
          <w:cantSplit/>
          <w:trHeight w:val="1413"/>
        </w:trPr>
        <w:tc>
          <w:tcPr>
            <w:tcW w:w="1101" w:type="dxa"/>
            <w:vAlign w:val="center"/>
          </w:tcPr>
          <w:p w:rsidR="00332CAB" w:rsidRDefault="00044F48">
            <w:pPr>
              <w:jc w:val="center"/>
              <w:rPr>
                <w:rFonts w:ascii="宋体" w:hAnsi="宋体"/>
                <w:szCs w:val="22"/>
              </w:rPr>
            </w:pPr>
            <w:r>
              <w:rPr>
                <w:rFonts w:ascii="宋体" w:hAnsi="宋体" w:hint="eastAsia"/>
                <w:szCs w:val="22"/>
              </w:rPr>
              <w:t>考核小组意见</w:t>
            </w:r>
          </w:p>
        </w:tc>
        <w:tc>
          <w:tcPr>
            <w:tcW w:w="3594" w:type="dxa"/>
            <w:gridSpan w:val="6"/>
          </w:tcPr>
          <w:p w:rsidR="00332CAB" w:rsidRDefault="00332CAB">
            <w:pPr>
              <w:rPr>
                <w:rFonts w:ascii="宋体" w:hAnsi="宋体"/>
                <w:szCs w:val="22"/>
              </w:rPr>
            </w:pPr>
          </w:p>
          <w:p w:rsidR="00332CAB" w:rsidRDefault="00332CAB">
            <w:pPr>
              <w:rPr>
                <w:rFonts w:ascii="宋体" w:hAnsi="宋体"/>
                <w:szCs w:val="22"/>
              </w:rPr>
            </w:pPr>
          </w:p>
          <w:p w:rsidR="00332CAB" w:rsidRDefault="00332CAB">
            <w:pPr>
              <w:ind w:firstLineChars="800" w:firstLine="1680"/>
              <w:rPr>
                <w:rFonts w:ascii="宋体" w:hAnsi="宋体"/>
                <w:szCs w:val="22"/>
              </w:rPr>
            </w:pPr>
          </w:p>
          <w:p w:rsidR="00332CAB" w:rsidRDefault="00044F48">
            <w:pPr>
              <w:ind w:firstLineChars="594" w:firstLine="1247"/>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c>
          <w:tcPr>
            <w:tcW w:w="676" w:type="dxa"/>
            <w:vAlign w:val="center"/>
          </w:tcPr>
          <w:p w:rsidR="00332CAB" w:rsidRDefault="00044F48">
            <w:pPr>
              <w:jc w:val="center"/>
              <w:rPr>
                <w:rFonts w:ascii="宋体" w:hAnsi="宋体"/>
                <w:szCs w:val="22"/>
              </w:rPr>
            </w:pPr>
            <w:r>
              <w:rPr>
                <w:rFonts w:ascii="宋体" w:hAnsi="宋体" w:hint="eastAsia"/>
                <w:szCs w:val="22"/>
              </w:rPr>
              <w:t>区教育局审批意见</w:t>
            </w:r>
          </w:p>
        </w:tc>
        <w:tc>
          <w:tcPr>
            <w:tcW w:w="3579" w:type="dxa"/>
            <w:gridSpan w:val="4"/>
            <w:vAlign w:val="center"/>
          </w:tcPr>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700" w:firstLine="1470"/>
              <w:rPr>
                <w:rFonts w:ascii="宋体" w:hAnsi="宋体"/>
                <w:szCs w:val="22"/>
              </w:rPr>
            </w:pPr>
            <w:r>
              <w:rPr>
                <w:rFonts w:ascii="宋体" w:hAnsi="宋体" w:hint="eastAsia"/>
                <w:szCs w:val="22"/>
              </w:rPr>
              <w:t>审批单位盖章</w:t>
            </w:r>
          </w:p>
          <w:p w:rsidR="00332CAB" w:rsidRDefault="00044F48">
            <w:pPr>
              <w:ind w:firstLineChars="600" w:firstLine="1260"/>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bl>
    <w:p w:rsidR="00332CAB" w:rsidRDefault="00044F48">
      <w:pPr>
        <w:rPr>
          <w:rFonts w:ascii="Calibri" w:hAnsi="Calibri"/>
          <w:szCs w:val="22"/>
        </w:rPr>
      </w:pPr>
      <w:r>
        <w:rPr>
          <w:rFonts w:ascii="Calibri" w:hAnsi="Calibri" w:hint="eastAsia"/>
          <w:szCs w:val="22"/>
        </w:rPr>
        <w:t>注：本表一式三份。若表内不够填写，请另附页。</w:t>
      </w:r>
    </w:p>
    <w:p w:rsidR="00332CAB" w:rsidRDefault="00332CAB">
      <w:pPr>
        <w:ind w:firstLine="562"/>
        <w:rPr>
          <w:rFonts w:ascii="黑体" w:eastAsia="黑体" w:hAnsi="华文中宋"/>
          <w:b/>
          <w:sz w:val="28"/>
          <w:szCs w:val="28"/>
        </w:rPr>
      </w:pPr>
    </w:p>
    <w:p w:rsidR="00332CAB" w:rsidRDefault="00044F48">
      <w:pPr>
        <w:jc w:val="center"/>
        <w:rPr>
          <w:rFonts w:ascii="黑体" w:eastAsia="黑体" w:hAnsi="华文中宋"/>
          <w:sz w:val="32"/>
          <w:szCs w:val="32"/>
        </w:rPr>
      </w:pPr>
      <w:r>
        <w:rPr>
          <w:rFonts w:ascii="黑体" w:eastAsia="黑体" w:hAnsi="华文中宋" w:hint="eastAsia"/>
          <w:sz w:val="32"/>
          <w:szCs w:val="32"/>
        </w:rPr>
        <w:lastRenderedPageBreak/>
        <w:t>苏州工业园区第二十五届“教学能手”申报表</w:t>
      </w:r>
    </w:p>
    <w:p w:rsidR="00332CAB" w:rsidRDefault="00044F48">
      <w:pPr>
        <w:jc w:val="center"/>
        <w:rPr>
          <w:rFonts w:ascii="黑体" w:eastAsia="黑体" w:hAnsi="华文中宋"/>
          <w:sz w:val="32"/>
          <w:szCs w:val="32"/>
        </w:rPr>
      </w:pPr>
      <w:r>
        <w:rPr>
          <w:rFonts w:ascii="宋体" w:hAnsi="宋体" w:cs="宋体" w:hint="eastAsia"/>
        </w:rPr>
        <w:t>申报类别：</w:t>
      </w: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bl>
      <w:tblPr>
        <w:tblW w:w="8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77"/>
        <w:gridCol w:w="499"/>
        <w:gridCol w:w="65"/>
        <w:gridCol w:w="238"/>
        <w:gridCol w:w="843"/>
        <w:gridCol w:w="1072"/>
        <w:gridCol w:w="676"/>
        <w:gridCol w:w="397"/>
        <w:gridCol w:w="1054"/>
        <w:gridCol w:w="706"/>
        <w:gridCol w:w="1422"/>
      </w:tblGrid>
      <w:tr w:rsidR="00332CAB">
        <w:trPr>
          <w:trHeight w:val="512"/>
        </w:trPr>
        <w:tc>
          <w:tcPr>
            <w:tcW w:w="959" w:type="dxa"/>
            <w:vAlign w:val="center"/>
          </w:tcPr>
          <w:p w:rsidR="00332CAB" w:rsidRDefault="00044F48">
            <w:pPr>
              <w:jc w:val="center"/>
              <w:rPr>
                <w:rFonts w:ascii="宋体" w:hAnsi="宋体"/>
              </w:rPr>
            </w:pPr>
            <w:r>
              <w:rPr>
                <w:rFonts w:ascii="宋体" w:hAnsi="宋体" w:hint="eastAsia"/>
              </w:rPr>
              <w:t>姓名</w:t>
            </w:r>
          </w:p>
        </w:tc>
        <w:tc>
          <w:tcPr>
            <w:tcW w:w="1441" w:type="dxa"/>
            <w:gridSpan w:val="3"/>
          </w:tcPr>
          <w:p w:rsidR="00332CAB" w:rsidRDefault="00332CAB">
            <w:pPr>
              <w:rPr>
                <w:rFonts w:ascii="宋体" w:hAnsi="宋体"/>
              </w:rPr>
            </w:pPr>
          </w:p>
        </w:tc>
        <w:tc>
          <w:tcPr>
            <w:tcW w:w="1081" w:type="dxa"/>
            <w:gridSpan w:val="2"/>
            <w:vAlign w:val="center"/>
          </w:tcPr>
          <w:p w:rsidR="00332CAB" w:rsidRDefault="00044F48">
            <w:pPr>
              <w:jc w:val="center"/>
              <w:rPr>
                <w:rFonts w:ascii="宋体" w:hAnsi="宋体"/>
              </w:rPr>
            </w:pPr>
            <w:r>
              <w:rPr>
                <w:rFonts w:ascii="宋体" w:hAnsi="宋体" w:hint="eastAsia"/>
              </w:rPr>
              <w:t>性别</w:t>
            </w:r>
          </w:p>
        </w:tc>
        <w:tc>
          <w:tcPr>
            <w:tcW w:w="1072" w:type="dxa"/>
          </w:tcPr>
          <w:p w:rsidR="00332CAB" w:rsidRDefault="00332CAB">
            <w:pPr>
              <w:rPr>
                <w:rFonts w:ascii="宋体" w:hAnsi="宋体"/>
              </w:rPr>
            </w:pPr>
          </w:p>
        </w:tc>
        <w:tc>
          <w:tcPr>
            <w:tcW w:w="1073" w:type="dxa"/>
            <w:gridSpan w:val="2"/>
            <w:vAlign w:val="center"/>
          </w:tcPr>
          <w:p w:rsidR="00332CAB" w:rsidRDefault="00044F48">
            <w:pPr>
              <w:jc w:val="center"/>
              <w:rPr>
                <w:rFonts w:ascii="宋体" w:hAnsi="宋体"/>
              </w:rPr>
            </w:pPr>
            <w:r>
              <w:rPr>
                <w:rFonts w:ascii="宋体" w:hAnsi="宋体" w:hint="eastAsia"/>
              </w:rPr>
              <w:t>出生年月</w:t>
            </w:r>
          </w:p>
        </w:tc>
        <w:tc>
          <w:tcPr>
            <w:tcW w:w="1054" w:type="dxa"/>
          </w:tcPr>
          <w:p w:rsidR="00332CAB" w:rsidRDefault="00332CAB">
            <w:pPr>
              <w:rPr>
                <w:rFonts w:ascii="宋体" w:hAnsi="宋体"/>
              </w:rPr>
            </w:pPr>
          </w:p>
        </w:tc>
        <w:tc>
          <w:tcPr>
            <w:tcW w:w="706" w:type="dxa"/>
            <w:vAlign w:val="center"/>
          </w:tcPr>
          <w:p w:rsidR="00332CAB" w:rsidRDefault="00044F48">
            <w:pPr>
              <w:jc w:val="center"/>
              <w:rPr>
                <w:rFonts w:ascii="宋体" w:hAnsi="宋体"/>
              </w:rPr>
            </w:pPr>
            <w:r>
              <w:rPr>
                <w:rFonts w:ascii="宋体" w:hAnsi="宋体" w:hint="eastAsia"/>
              </w:rPr>
              <w:t>学校</w:t>
            </w:r>
          </w:p>
        </w:tc>
        <w:tc>
          <w:tcPr>
            <w:tcW w:w="1422" w:type="dxa"/>
          </w:tcPr>
          <w:p w:rsidR="00332CAB" w:rsidRDefault="00332CAB">
            <w:pPr>
              <w:rPr>
                <w:rFonts w:ascii="宋体" w:hAnsi="宋体"/>
              </w:rPr>
            </w:pPr>
          </w:p>
        </w:tc>
      </w:tr>
      <w:tr w:rsidR="00332CAB">
        <w:trPr>
          <w:cantSplit/>
          <w:trHeight w:val="512"/>
        </w:trPr>
        <w:tc>
          <w:tcPr>
            <w:tcW w:w="959" w:type="dxa"/>
            <w:vAlign w:val="center"/>
          </w:tcPr>
          <w:p w:rsidR="00332CAB" w:rsidRDefault="00044F48">
            <w:pPr>
              <w:jc w:val="center"/>
              <w:rPr>
                <w:rFonts w:ascii="宋体" w:hAnsi="宋体"/>
              </w:rPr>
            </w:pPr>
            <w:r>
              <w:rPr>
                <w:rFonts w:ascii="宋体" w:hAnsi="宋体" w:hint="eastAsia"/>
              </w:rPr>
              <w:t>学科</w:t>
            </w:r>
          </w:p>
        </w:tc>
        <w:tc>
          <w:tcPr>
            <w:tcW w:w="877" w:type="dxa"/>
          </w:tcPr>
          <w:p w:rsidR="00332CAB" w:rsidRDefault="00332CAB">
            <w:pPr>
              <w:rPr>
                <w:rFonts w:ascii="宋体" w:hAnsi="宋体"/>
              </w:rPr>
            </w:pPr>
          </w:p>
        </w:tc>
        <w:tc>
          <w:tcPr>
            <w:tcW w:w="802" w:type="dxa"/>
            <w:gridSpan w:val="3"/>
            <w:vAlign w:val="center"/>
          </w:tcPr>
          <w:p w:rsidR="00332CAB" w:rsidRDefault="00044F48">
            <w:pPr>
              <w:jc w:val="center"/>
              <w:rPr>
                <w:rFonts w:ascii="宋体" w:hAnsi="宋体"/>
              </w:rPr>
            </w:pPr>
            <w:r>
              <w:rPr>
                <w:rFonts w:ascii="宋体" w:hAnsi="宋体" w:hint="eastAsia"/>
              </w:rPr>
              <w:t>职称</w:t>
            </w:r>
          </w:p>
        </w:tc>
        <w:tc>
          <w:tcPr>
            <w:tcW w:w="843" w:type="dxa"/>
            <w:vAlign w:val="center"/>
          </w:tcPr>
          <w:p w:rsidR="00332CAB" w:rsidRDefault="00332CAB">
            <w:pPr>
              <w:jc w:val="center"/>
              <w:rPr>
                <w:rFonts w:ascii="宋体" w:hAnsi="宋体"/>
              </w:rPr>
            </w:pPr>
          </w:p>
        </w:tc>
        <w:tc>
          <w:tcPr>
            <w:tcW w:w="1072" w:type="dxa"/>
            <w:vAlign w:val="center"/>
          </w:tcPr>
          <w:p w:rsidR="00332CAB" w:rsidRDefault="00044F48">
            <w:pPr>
              <w:jc w:val="center"/>
              <w:rPr>
                <w:rFonts w:ascii="宋体" w:hAnsi="宋体"/>
              </w:rPr>
            </w:pPr>
            <w:r>
              <w:rPr>
                <w:rFonts w:ascii="宋体" w:hAnsi="宋体" w:hint="eastAsia"/>
              </w:rPr>
              <w:t>职务</w:t>
            </w:r>
          </w:p>
        </w:tc>
        <w:tc>
          <w:tcPr>
            <w:tcW w:w="1073" w:type="dxa"/>
            <w:gridSpan w:val="2"/>
            <w:vAlign w:val="center"/>
          </w:tcPr>
          <w:p w:rsidR="00332CAB" w:rsidRDefault="00332CAB">
            <w:pPr>
              <w:jc w:val="center"/>
              <w:rPr>
                <w:rFonts w:ascii="宋体" w:hAnsi="宋体"/>
              </w:rPr>
            </w:pPr>
          </w:p>
        </w:tc>
        <w:tc>
          <w:tcPr>
            <w:tcW w:w="1760" w:type="dxa"/>
            <w:gridSpan w:val="2"/>
            <w:vAlign w:val="center"/>
          </w:tcPr>
          <w:p w:rsidR="00332CAB" w:rsidRDefault="00044F48">
            <w:pPr>
              <w:jc w:val="center"/>
              <w:rPr>
                <w:rFonts w:ascii="宋体" w:hAnsi="宋体"/>
              </w:rPr>
            </w:pPr>
            <w:r>
              <w:rPr>
                <w:rFonts w:ascii="宋体" w:hAnsi="宋体" w:hint="eastAsia"/>
              </w:rPr>
              <w:t>任班主任年限</w:t>
            </w:r>
          </w:p>
        </w:tc>
        <w:tc>
          <w:tcPr>
            <w:tcW w:w="1422" w:type="dxa"/>
          </w:tcPr>
          <w:p w:rsidR="00332CAB" w:rsidRDefault="00332CAB">
            <w:pPr>
              <w:rPr>
                <w:rFonts w:ascii="宋体" w:hAnsi="宋体"/>
              </w:rPr>
            </w:pPr>
          </w:p>
        </w:tc>
      </w:tr>
      <w:tr w:rsidR="00332CAB">
        <w:trPr>
          <w:cantSplit/>
          <w:trHeight w:val="512"/>
        </w:trPr>
        <w:tc>
          <w:tcPr>
            <w:tcW w:w="2335" w:type="dxa"/>
            <w:gridSpan w:val="3"/>
            <w:vAlign w:val="center"/>
          </w:tcPr>
          <w:p w:rsidR="00332CAB" w:rsidRDefault="00044F48">
            <w:pPr>
              <w:rPr>
                <w:rFonts w:ascii="宋体" w:hAnsi="宋体"/>
              </w:rPr>
            </w:pPr>
            <w:r>
              <w:rPr>
                <w:rFonts w:ascii="宋体" w:hAnsi="宋体" w:hint="eastAsia"/>
              </w:rPr>
              <w:t>何年何校何专业毕业</w:t>
            </w:r>
          </w:p>
        </w:tc>
        <w:tc>
          <w:tcPr>
            <w:tcW w:w="2218" w:type="dxa"/>
            <w:gridSpan w:val="4"/>
          </w:tcPr>
          <w:p w:rsidR="00332CAB" w:rsidRDefault="00332CAB">
            <w:pPr>
              <w:rPr>
                <w:rFonts w:ascii="宋体" w:hAnsi="宋体"/>
              </w:rPr>
            </w:pPr>
          </w:p>
        </w:tc>
        <w:tc>
          <w:tcPr>
            <w:tcW w:w="1073" w:type="dxa"/>
            <w:gridSpan w:val="2"/>
            <w:vAlign w:val="center"/>
          </w:tcPr>
          <w:p w:rsidR="00332CAB" w:rsidRDefault="00044F48">
            <w:pPr>
              <w:jc w:val="center"/>
              <w:rPr>
                <w:rFonts w:ascii="宋体" w:hAnsi="宋体"/>
              </w:rPr>
            </w:pPr>
            <w:r>
              <w:rPr>
                <w:rFonts w:ascii="宋体" w:hAnsi="宋体" w:hint="eastAsia"/>
              </w:rPr>
              <w:t>现有学历</w:t>
            </w:r>
          </w:p>
        </w:tc>
        <w:tc>
          <w:tcPr>
            <w:tcW w:w="1054" w:type="dxa"/>
          </w:tcPr>
          <w:p w:rsidR="00332CAB" w:rsidRDefault="00332CAB">
            <w:pPr>
              <w:rPr>
                <w:rFonts w:ascii="宋体" w:hAnsi="宋体"/>
              </w:rPr>
            </w:pPr>
          </w:p>
        </w:tc>
        <w:tc>
          <w:tcPr>
            <w:tcW w:w="706" w:type="dxa"/>
            <w:vAlign w:val="center"/>
          </w:tcPr>
          <w:p w:rsidR="00332CAB" w:rsidRDefault="00044F48">
            <w:pPr>
              <w:jc w:val="center"/>
              <w:rPr>
                <w:rFonts w:ascii="宋体" w:hAnsi="宋体"/>
              </w:rPr>
            </w:pPr>
            <w:r>
              <w:rPr>
                <w:rFonts w:ascii="宋体" w:hAnsi="宋体" w:hint="eastAsia"/>
              </w:rPr>
              <w:t>教龄</w:t>
            </w:r>
          </w:p>
        </w:tc>
        <w:tc>
          <w:tcPr>
            <w:tcW w:w="1422" w:type="dxa"/>
          </w:tcPr>
          <w:p w:rsidR="00332CAB" w:rsidRDefault="00332CAB">
            <w:pPr>
              <w:rPr>
                <w:rFonts w:ascii="宋体" w:hAnsi="宋体"/>
              </w:rPr>
            </w:pPr>
          </w:p>
        </w:tc>
      </w:tr>
      <w:tr w:rsidR="00332CAB">
        <w:trPr>
          <w:cantSplit/>
          <w:trHeight w:val="512"/>
        </w:trPr>
        <w:tc>
          <w:tcPr>
            <w:tcW w:w="2335" w:type="dxa"/>
            <w:gridSpan w:val="3"/>
            <w:vAlign w:val="center"/>
          </w:tcPr>
          <w:p w:rsidR="00332CAB" w:rsidRDefault="00044F48">
            <w:pPr>
              <w:rPr>
                <w:rFonts w:ascii="宋体" w:hAnsi="宋体"/>
              </w:rPr>
            </w:pPr>
            <w:r>
              <w:rPr>
                <w:rFonts w:ascii="宋体" w:hAnsi="宋体" w:hint="eastAsia"/>
              </w:rPr>
              <w:t>何年何月到园区工作</w:t>
            </w:r>
          </w:p>
        </w:tc>
        <w:tc>
          <w:tcPr>
            <w:tcW w:w="6473" w:type="dxa"/>
            <w:gridSpan w:val="9"/>
          </w:tcPr>
          <w:p w:rsidR="00332CAB" w:rsidRDefault="00332CAB">
            <w:pPr>
              <w:rPr>
                <w:rFonts w:ascii="宋体" w:hAnsi="宋体"/>
              </w:rPr>
            </w:pPr>
          </w:p>
        </w:tc>
      </w:tr>
      <w:tr w:rsidR="00332CAB">
        <w:trPr>
          <w:cantSplit/>
          <w:trHeight w:val="1964"/>
        </w:trPr>
        <w:tc>
          <w:tcPr>
            <w:tcW w:w="959" w:type="dxa"/>
            <w:vAlign w:val="center"/>
          </w:tcPr>
          <w:p w:rsidR="00332CAB" w:rsidRDefault="00044F48">
            <w:pPr>
              <w:jc w:val="center"/>
              <w:rPr>
                <w:rFonts w:ascii="宋体" w:hAnsi="宋体"/>
              </w:rPr>
            </w:pPr>
            <w:r>
              <w:rPr>
                <w:rFonts w:ascii="宋体" w:hAnsi="宋体" w:hint="eastAsia"/>
              </w:rPr>
              <w:t>教育教学工作实绩</w:t>
            </w:r>
          </w:p>
        </w:tc>
        <w:tc>
          <w:tcPr>
            <w:tcW w:w="7849" w:type="dxa"/>
            <w:gridSpan w:val="11"/>
          </w:tcPr>
          <w:p w:rsidR="00332CAB" w:rsidRDefault="00332CAB">
            <w:pPr>
              <w:rPr>
                <w:rFonts w:ascii="宋体" w:hAnsi="宋体"/>
              </w:rPr>
            </w:pPr>
          </w:p>
        </w:tc>
      </w:tr>
      <w:tr w:rsidR="00332CAB">
        <w:trPr>
          <w:cantSplit/>
          <w:trHeight w:val="2771"/>
        </w:trPr>
        <w:tc>
          <w:tcPr>
            <w:tcW w:w="959" w:type="dxa"/>
            <w:vAlign w:val="center"/>
          </w:tcPr>
          <w:p w:rsidR="00332CAB" w:rsidRDefault="00044F48">
            <w:pPr>
              <w:jc w:val="center"/>
              <w:rPr>
                <w:rFonts w:ascii="宋体" w:hAnsi="宋体"/>
              </w:rPr>
            </w:pPr>
            <w:r>
              <w:rPr>
                <w:rFonts w:ascii="宋体" w:hAnsi="宋体" w:hint="eastAsia"/>
              </w:rPr>
              <w:t>近五年内教育教学研究成果（获奖、发表的时间、级别、颁奖单位或发证单位）</w:t>
            </w:r>
          </w:p>
        </w:tc>
        <w:tc>
          <w:tcPr>
            <w:tcW w:w="7849" w:type="dxa"/>
            <w:gridSpan w:val="11"/>
          </w:tcPr>
          <w:p w:rsidR="00332CAB" w:rsidRDefault="00332CAB">
            <w:pPr>
              <w:rPr>
                <w:rFonts w:ascii="宋体" w:hAnsi="宋体"/>
              </w:rPr>
            </w:pPr>
          </w:p>
        </w:tc>
      </w:tr>
      <w:tr w:rsidR="00332CAB">
        <w:trPr>
          <w:cantSplit/>
          <w:trHeight w:val="1857"/>
        </w:trPr>
        <w:tc>
          <w:tcPr>
            <w:tcW w:w="959" w:type="dxa"/>
            <w:vAlign w:val="center"/>
          </w:tcPr>
          <w:p w:rsidR="00332CAB" w:rsidRDefault="00044F48">
            <w:pPr>
              <w:jc w:val="center"/>
              <w:rPr>
                <w:rFonts w:ascii="宋体" w:hAnsi="宋体"/>
                <w:szCs w:val="22"/>
              </w:rPr>
            </w:pPr>
            <w:r>
              <w:rPr>
                <w:rFonts w:ascii="宋体" w:hAnsi="宋体" w:hint="eastAsia"/>
                <w:szCs w:val="22"/>
              </w:rPr>
              <w:t>单位推荐意见</w:t>
            </w:r>
          </w:p>
        </w:tc>
        <w:tc>
          <w:tcPr>
            <w:tcW w:w="7849" w:type="dxa"/>
            <w:gridSpan w:val="11"/>
          </w:tcPr>
          <w:p w:rsidR="00332CAB" w:rsidRDefault="00332CAB">
            <w:pPr>
              <w:rPr>
                <w:rFonts w:ascii="宋体" w:hAnsi="宋体"/>
                <w:szCs w:val="22"/>
              </w:rPr>
            </w:pPr>
          </w:p>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2800" w:firstLine="5880"/>
              <w:rPr>
                <w:rFonts w:ascii="宋体" w:hAnsi="宋体"/>
                <w:szCs w:val="22"/>
              </w:rPr>
            </w:pPr>
            <w:r>
              <w:rPr>
                <w:rFonts w:ascii="宋体" w:hAnsi="宋体" w:hint="eastAsia"/>
                <w:szCs w:val="22"/>
              </w:rPr>
              <w:t>单位盖章</w:t>
            </w:r>
          </w:p>
          <w:p w:rsidR="00332CAB" w:rsidRDefault="00044F48">
            <w:pPr>
              <w:ind w:firstLineChars="2566" w:firstLine="5389"/>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r w:rsidR="00332CAB">
        <w:trPr>
          <w:cantSplit/>
          <w:trHeight w:val="1413"/>
        </w:trPr>
        <w:tc>
          <w:tcPr>
            <w:tcW w:w="959" w:type="dxa"/>
            <w:vAlign w:val="center"/>
          </w:tcPr>
          <w:p w:rsidR="00332CAB" w:rsidRDefault="00044F48">
            <w:pPr>
              <w:jc w:val="center"/>
              <w:rPr>
                <w:rFonts w:ascii="宋体" w:hAnsi="宋体"/>
                <w:szCs w:val="22"/>
              </w:rPr>
            </w:pPr>
            <w:r>
              <w:rPr>
                <w:rFonts w:ascii="宋体" w:hAnsi="宋体" w:hint="eastAsia"/>
                <w:szCs w:val="22"/>
              </w:rPr>
              <w:t>考核小组意见</w:t>
            </w:r>
          </w:p>
        </w:tc>
        <w:tc>
          <w:tcPr>
            <w:tcW w:w="3594" w:type="dxa"/>
            <w:gridSpan w:val="6"/>
          </w:tcPr>
          <w:p w:rsidR="00332CAB" w:rsidRDefault="00332CAB">
            <w:pPr>
              <w:rPr>
                <w:rFonts w:ascii="宋体" w:hAnsi="宋体"/>
                <w:szCs w:val="22"/>
              </w:rPr>
            </w:pPr>
          </w:p>
          <w:p w:rsidR="00332CAB" w:rsidRDefault="00332CAB">
            <w:pPr>
              <w:rPr>
                <w:rFonts w:ascii="宋体" w:hAnsi="宋体"/>
                <w:szCs w:val="22"/>
              </w:rPr>
            </w:pPr>
          </w:p>
          <w:p w:rsidR="00332CAB" w:rsidRDefault="00332CAB">
            <w:pPr>
              <w:ind w:firstLineChars="800" w:firstLine="1680"/>
              <w:rPr>
                <w:rFonts w:ascii="宋体" w:hAnsi="宋体"/>
                <w:szCs w:val="22"/>
              </w:rPr>
            </w:pPr>
          </w:p>
          <w:p w:rsidR="00332CAB" w:rsidRDefault="00044F48">
            <w:pPr>
              <w:ind w:firstLineChars="594" w:firstLine="1247"/>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c>
          <w:tcPr>
            <w:tcW w:w="676" w:type="dxa"/>
            <w:vAlign w:val="center"/>
          </w:tcPr>
          <w:p w:rsidR="00332CAB" w:rsidRDefault="00044F48">
            <w:pPr>
              <w:jc w:val="center"/>
              <w:rPr>
                <w:rFonts w:ascii="宋体" w:hAnsi="宋体"/>
                <w:szCs w:val="22"/>
              </w:rPr>
            </w:pPr>
            <w:r>
              <w:rPr>
                <w:rFonts w:ascii="宋体" w:hAnsi="宋体" w:hint="eastAsia"/>
                <w:szCs w:val="22"/>
              </w:rPr>
              <w:t>区教育局审批意见</w:t>
            </w:r>
          </w:p>
        </w:tc>
        <w:tc>
          <w:tcPr>
            <w:tcW w:w="3579" w:type="dxa"/>
            <w:gridSpan w:val="4"/>
            <w:vAlign w:val="center"/>
          </w:tcPr>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700" w:firstLine="1470"/>
              <w:rPr>
                <w:rFonts w:ascii="宋体" w:hAnsi="宋体"/>
                <w:szCs w:val="22"/>
              </w:rPr>
            </w:pPr>
            <w:r>
              <w:rPr>
                <w:rFonts w:ascii="宋体" w:hAnsi="宋体" w:hint="eastAsia"/>
                <w:szCs w:val="22"/>
              </w:rPr>
              <w:t>审批单位盖章</w:t>
            </w:r>
          </w:p>
          <w:p w:rsidR="00332CAB" w:rsidRDefault="00044F48">
            <w:pPr>
              <w:ind w:firstLineChars="600" w:firstLine="1260"/>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bl>
    <w:p w:rsidR="00332CAB" w:rsidRDefault="00044F48">
      <w:pPr>
        <w:rPr>
          <w:rFonts w:ascii="黑体" w:eastAsia="黑体" w:hAnsi="华文中宋"/>
          <w:b/>
          <w:sz w:val="28"/>
          <w:szCs w:val="28"/>
        </w:rPr>
      </w:pPr>
      <w:r>
        <w:rPr>
          <w:rFonts w:hint="eastAsia"/>
        </w:rPr>
        <w:t>注：本表一式三份。若表内不够填写，请另附页。</w:t>
      </w:r>
    </w:p>
    <w:p w:rsidR="00332CAB" w:rsidRDefault="00332CAB">
      <w:pPr>
        <w:ind w:firstLine="562"/>
        <w:jc w:val="center"/>
        <w:rPr>
          <w:rFonts w:ascii="黑体" w:eastAsia="黑体" w:hAnsi="华文中宋"/>
          <w:b/>
          <w:sz w:val="28"/>
          <w:szCs w:val="28"/>
        </w:rPr>
      </w:pPr>
    </w:p>
    <w:p w:rsidR="00332CAB" w:rsidRDefault="00332CAB">
      <w:pPr>
        <w:jc w:val="center"/>
        <w:rPr>
          <w:rFonts w:ascii="黑体" w:eastAsia="黑体" w:hAnsi="华文中宋"/>
          <w:sz w:val="32"/>
          <w:szCs w:val="32"/>
        </w:rPr>
      </w:pPr>
    </w:p>
    <w:p w:rsidR="00332CAB" w:rsidRDefault="00044F48">
      <w:pPr>
        <w:jc w:val="center"/>
        <w:rPr>
          <w:rFonts w:ascii="黑体" w:eastAsia="黑体" w:hAnsi="华文中宋"/>
          <w:sz w:val="32"/>
          <w:szCs w:val="32"/>
        </w:rPr>
      </w:pPr>
      <w:r>
        <w:rPr>
          <w:rFonts w:ascii="黑体" w:eastAsia="黑体" w:hAnsi="华文中宋" w:hint="eastAsia"/>
          <w:sz w:val="32"/>
          <w:szCs w:val="32"/>
        </w:rPr>
        <w:t>苏州工业园区第二十五届“教坛新秀”转评确认表</w:t>
      </w:r>
    </w:p>
    <w:p w:rsidR="00332CAB" w:rsidRDefault="00044F48">
      <w:pPr>
        <w:jc w:val="center"/>
        <w:rPr>
          <w:rFonts w:ascii="黑体" w:eastAsia="黑体" w:hAnsi="华文中宋"/>
          <w:sz w:val="32"/>
          <w:szCs w:val="32"/>
        </w:rPr>
      </w:pPr>
      <w:r>
        <w:rPr>
          <w:rFonts w:ascii="宋体" w:hAnsi="宋体" w:cs="宋体" w:hint="eastAsia"/>
        </w:rPr>
        <w:t>申报类别：</w:t>
      </w: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77"/>
        <w:gridCol w:w="499"/>
        <w:gridCol w:w="65"/>
        <w:gridCol w:w="238"/>
        <w:gridCol w:w="843"/>
        <w:gridCol w:w="1072"/>
        <w:gridCol w:w="676"/>
        <w:gridCol w:w="397"/>
        <w:gridCol w:w="1054"/>
        <w:gridCol w:w="706"/>
        <w:gridCol w:w="1422"/>
      </w:tblGrid>
      <w:tr w:rsidR="00332CAB">
        <w:trPr>
          <w:trHeight w:val="512"/>
        </w:trPr>
        <w:tc>
          <w:tcPr>
            <w:tcW w:w="1101" w:type="dxa"/>
            <w:vAlign w:val="center"/>
          </w:tcPr>
          <w:p w:rsidR="00332CAB" w:rsidRDefault="00044F48">
            <w:pPr>
              <w:jc w:val="center"/>
              <w:rPr>
                <w:rFonts w:ascii="宋体" w:hAnsi="宋体"/>
                <w:szCs w:val="22"/>
              </w:rPr>
            </w:pPr>
            <w:r>
              <w:rPr>
                <w:rFonts w:ascii="宋体" w:hAnsi="宋体" w:hint="eastAsia"/>
                <w:szCs w:val="22"/>
              </w:rPr>
              <w:t>姓名</w:t>
            </w:r>
          </w:p>
        </w:tc>
        <w:tc>
          <w:tcPr>
            <w:tcW w:w="1441" w:type="dxa"/>
            <w:gridSpan w:val="3"/>
          </w:tcPr>
          <w:p w:rsidR="00332CAB" w:rsidRDefault="00332CAB">
            <w:pPr>
              <w:rPr>
                <w:rFonts w:ascii="宋体" w:hAnsi="宋体"/>
                <w:szCs w:val="22"/>
              </w:rPr>
            </w:pPr>
          </w:p>
        </w:tc>
        <w:tc>
          <w:tcPr>
            <w:tcW w:w="1081" w:type="dxa"/>
            <w:gridSpan w:val="2"/>
            <w:vAlign w:val="center"/>
          </w:tcPr>
          <w:p w:rsidR="00332CAB" w:rsidRDefault="00044F48">
            <w:pPr>
              <w:jc w:val="center"/>
              <w:rPr>
                <w:rFonts w:ascii="宋体" w:hAnsi="宋体"/>
                <w:szCs w:val="22"/>
              </w:rPr>
            </w:pPr>
            <w:r>
              <w:rPr>
                <w:rFonts w:ascii="宋体" w:hAnsi="宋体" w:hint="eastAsia"/>
                <w:szCs w:val="22"/>
              </w:rPr>
              <w:t>性别</w:t>
            </w:r>
          </w:p>
        </w:tc>
        <w:tc>
          <w:tcPr>
            <w:tcW w:w="1072" w:type="dxa"/>
          </w:tcPr>
          <w:p w:rsidR="00332CAB" w:rsidRDefault="00332CAB">
            <w:pPr>
              <w:rPr>
                <w:rFonts w:ascii="宋体" w:hAnsi="宋体"/>
                <w:szCs w:val="22"/>
              </w:rPr>
            </w:pPr>
          </w:p>
        </w:tc>
        <w:tc>
          <w:tcPr>
            <w:tcW w:w="1073" w:type="dxa"/>
            <w:gridSpan w:val="2"/>
            <w:vAlign w:val="center"/>
          </w:tcPr>
          <w:p w:rsidR="00332CAB" w:rsidRDefault="00044F48">
            <w:pPr>
              <w:jc w:val="center"/>
              <w:rPr>
                <w:rFonts w:ascii="宋体" w:hAnsi="宋体"/>
                <w:szCs w:val="22"/>
              </w:rPr>
            </w:pPr>
            <w:r>
              <w:rPr>
                <w:rFonts w:ascii="宋体" w:hAnsi="宋体" w:hint="eastAsia"/>
                <w:szCs w:val="22"/>
              </w:rPr>
              <w:t>出生年月</w:t>
            </w:r>
          </w:p>
        </w:tc>
        <w:tc>
          <w:tcPr>
            <w:tcW w:w="1054" w:type="dxa"/>
          </w:tcPr>
          <w:p w:rsidR="00332CAB" w:rsidRDefault="00332CAB">
            <w:pPr>
              <w:rPr>
                <w:rFonts w:ascii="宋体" w:hAnsi="宋体"/>
                <w:szCs w:val="22"/>
              </w:rPr>
            </w:pPr>
          </w:p>
        </w:tc>
        <w:tc>
          <w:tcPr>
            <w:tcW w:w="706" w:type="dxa"/>
            <w:vAlign w:val="center"/>
          </w:tcPr>
          <w:p w:rsidR="00332CAB" w:rsidRDefault="00044F48">
            <w:pPr>
              <w:jc w:val="center"/>
              <w:rPr>
                <w:rFonts w:ascii="宋体" w:hAnsi="宋体"/>
                <w:szCs w:val="22"/>
              </w:rPr>
            </w:pPr>
            <w:r>
              <w:rPr>
                <w:rFonts w:ascii="宋体" w:hAnsi="宋体" w:hint="eastAsia"/>
                <w:szCs w:val="22"/>
              </w:rPr>
              <w:t>学校</w:t>
            </w:r>
          </w:p>
        </w:tc>
        <w:tc>
          <w:tcPr>
            <w:tcW w:w="1422" w:type="dxa"/>
          </w:tcPr>
          <w:p w:rsidR="00332CAB" w:rsidRDefault="00332CAB">
            <w:pPr>
              <w:rPr>
                <w:rFonts w:ascii="宋体" w:hAnsi="宋体"/>
                <w:szCs w:val="22"/>
              </w:rPr>
            </w:pPr>
          </w:p>
        </w:tc>
      </w:tr>
      <w:tr w:rsidR="00332CAB">
        <w:trPr>
          <w:cantSplit/>
          <w:trHeight w:val="512"/>
        </w:trPr>
        <w:tc>
          <w:tcPr>
            <w:tcW w:w="1101" w:type="dxa"/>
            <w:vAlign w:val="center"/>
          </w:tcPr>
          <w:p w:rsidR="00332CAB" w:rsidRDefault="00044F48">
            <w:pPr>
              <w:jc w:val="center"/>
              <w:rPr>
                <w:rFonts w:ascii="宋体" w:hAnsi="宋体"/>
                <w:szCs w:val="22"/>
              </w:rPr>
            </w:pPr>
            <w:r>
              <w:rPr>
                <w:rFonts w:ascii="宋体" w:hAnsi="宋体" w:hint="eastAsia"/>
                <w:szCs w:val="22"/>
              </w:rPr>
              <w:t>学科</w:t>
            </w:r>
          </w:p>
        </w:tc>
        <w:tc>
          <w:tcPr>
            <w:tcW w:w="877" w:type="dxa"/>
          </w:tcPr>
          <w:p w:rsidR="00332CAB" w:rsidRDefault="00332CAB">
            <w:pPr>
              <w:rPr>
                <w:rFonts w:ascii="宋体" w:hAnsi="宋体"/>
                <w:szCs w:val="22"/>
              </w:rPr>
            </w:pPr>
          </w:p>
        </w:tc>
        <w:tc>
          <w:tcPr>
            <w:tcW w:w="802" w:type="dxa"/>
            <w:gridSpan w:val="3"/>
            <w:vAlign w:val="center"/>
          </w:tcPr>
          <w:p w:rsidR="00332CAB" w:rsidRDefault="00044F48">
            <w:pPr>
              <w:jc w:val="center"/>
              <w:rPr>
                <w:rFonts w:ascii="宋体" w:hAnsi="宋体"/>
                <w:szCs w:val="22"/>
              </w:rPr>
            </w:pPr>
            <w:r>
              <w:rPr>
                <w:rFonts w:ascii="宋体" w:hAnsi="宋体" w:hint="eastAsia"/>
                <w:szCs w:val="22"/>
              </w:rPr>
              <w:t>职称</w:t>
            </w:r>
          </w:p>
        </w:tc>
        <w:tc>
          <w:tcPr>
            <w:tcW w:w="843" w:type="dxa"/>
            <w:vAlign w:val="center"/>
          </w:tcPr>
          <w:p w:rsidR="00332CAB" w:rsidRDefault="00332CAB">
            <w:pPr>
              <w:jc w:val="center"/>
              <w:rPr>
                <w:rFonts w:ascii="宋体" w:hAnsi="宋体"/>
                <w:szCs w:val="22"/>
              </w:rPr>
            </w:pPr>
          </w:p>
        </w:tc>
        <w:tc>
          <w:tcPr>
            <w:tcW w:w="1072" w:type="dxa"/>
            <w:vAlign w:val="center"/>
          </w:tcPr>
          <w:p w:rsidR="00332CAB" w:rsidRDefault="00044F48">
            <w:pPr>
              <w:jc w:val="center"/>
              <w:rPr>
                <w:rFonts w:ascii="宋体" w:hAnsi="宋体"/>
                <w:szCs w:val="22"/>
              </w:rPr>
            </w:pPr>
            <w:r>
              <w:rPr>
                <w:rFonts w:ascii="宋体" w:hAnsi="宋体" w:hint="eastAsia"/>
                <w:szCs w:val="22"/>
              </w:rPr>
              <w:t>职务</w:t>
            </w:r>
          </w:p>
        </w:tc>
        <w:tc>
          <w:tcPr>
            <w:tcW w:w="1073" w:type="dxa"/>
            <w:gridSpan w:val="2"/>
            <w:vAlign w:val="center"/>
          </w:tcPr>
          <w:p w:rsidR="00332CAB" w:rsidRDefault="00332CAB">
            <w:pPr>
              <w:jc w:val="center"/>
              <w:rPr>
                <w:rFonts w:ascii="宋体" w:hAnsi="宋体"/>
                <w:szCs w:val="22"/>
              </w:rPr>
            </w:pPr>
          </w:p>
        </w:tc>
        <w:tc>
          <w:tcPr>
            <w:tcW w:w="1760" w:type="dxa"/>
            <w:gridSpan w:val="2"/>
            <w:vAlign w:val="center"/>
          </w:tcPr>
          <w:p w:rsidR="00332CAB" w:rsidRDefault="00044F48">
            <w:pPr>
              <w:jc w:val="center"/>
              <w:rPr>
                <w:rFonts w:ascii="宋体" w:hAnsi="宋体"/>
                <w:szCs w:val="22"/>
              </w:rPr>
            </w:pPr>
            <w:r>
              <w:rPr>
                <w:rFonts w:ascii="宋体" w:hAnsi="宋体" w:hint="eastAsia"/>
                <w:szCs w:val="22"/>
              </w:rPr>
              <w:t>任班主任年限</w:t>
            </w:r>
          </w:p>
        </w:tc>
        <w:tc>
          <w:tcPr>
            <w:tcW w:w="1422" w:type="dxa"/>
          </w:tcPr>
          <w:p w:rsidR="00332CAB" w:rsidRDefault="00332CAB">
            <w:pPr>
              <w:rPr>
                <w:rFonts w:ascii="宋体" w:hAnsi="宋体"/>
                <w:szCs w:val="22"/>
              </w:rPr>
            </w:pPr>
          </w:p>
        </w:tc>
      </w:tr>
      <w:tr w:rsidR="00332CAB">
        <w:trPr>
          <w:cantSplit/>
          <w:trHeight w:val="512"/>
        </w:trPr>
        <w:tc>
          <w:tcPr>
            <w:tcW w:w="2477" w:type="dxa"/>
            <w:gridSpan w:val="3"/>
            <w:vAlign w:val="center"/>
          </w:tcPr>
          <w:p w:rsidR="00332CAB" w:rsidRDefault="00044F48">
            <w:pPr>
              <w:rPr>
                <w:rFonts w:ascii="宋体" w:hAnsi="宋体"/>
                <w:szCs w:val="22"/>
              </w:rPr>
            </w:pPr>
            <w:r>
              <w:rPr>
                <w:rFonts w:ascii="宋体" w:hAnsi="宋体" w:hint="eastAsia"/>
                <w:szCs w:val="22"/>
              </w:rPr>
              <w:t>何年何校何专业毕业</w:t>
            </w:r>
          </w:p>
        </w:tc>
        <w:tc>
          <w:tcPr>
            <w:tcW w:w="2218" w:type="dxa"/>
            <w:gridSpan w:val="4"/>
          </w:tcPr>
          <w:p w:rsidR="00332CAB" w:rsidRDefault="00332CAB">
            <w:pPr>
              <w:rPr>
                <w:rFonts w:ascii="宋体" w:hAnsi="宋体"/>
                <w:szCs w:val="22"/>
              </w:rPr>
            </w:pPr>
          </w:p>
        </w:tc>
        <w:tc>
          <w:tcPr>
            <w:tcW w:w="1073" w:type="dxa"/>
            <w:gridSpan w:val="2"/>
            <w:vAlign w:val="center"/>
          </w:tcPr>
          <w:p w:rsidR="00332CAB" w:rsidRDefault="00044F48">
            <w:pPr>
              <w:jc w:val="center"/>
              <w:rPr>
                <w:rFonts w:ascii="宋体" w:hAnsi="宋体"/>
                <w:szCs w:val="22"/>
              </w:rPr>
            </w:pPr>
            <w:r>
              <w:rPr>
                <w:rFonts w:ascii="宋体" w:hAnsi="宋体" w:hint="eastAsia"/>
                <w:szCs w:val="22"/>
              </w:rPr>
              <w:t>现有学历</w:t>
            </w:r>
          </w:p>
        </w:tc>
        <w:tc>
          <w:tcPr>
            <w:tcW w:w="1054" w:type="dxa"/>
          </w:tcPr>
          <w:p w:rsidR="00332CAB" w:rsidRDefault="00332CAB">
            <w:pPr>
              <w:rPr>
                <w:rFonts w:ascii="宋体" w:hAnsi="宋体"/>
                <w:szCs w:val="22"/>
              </w:rPr>
            </w:pPr>
          </w:p>
        </w:tc>
        <w:tc>
          <w:tcPr>
            <w:tcW w:w="706" w:type="dxa"/>
            <w:vAlign w:val="center"/>
          </w:tcPr>
          <w:p w:rsidR="00332CAB" w:rsidRDefault="00044F48">
            <w:pPr>
              <w:jc w:val="center"/>
              <w:rPr>
                <w:rFonts w:ascii="宋体" w:hAnsi="宋体"/>
                <w:szCs w:val="22"/>
              </w:rPr>
            </w:pPr>
            <w:r>
              <w:rPr>
                <w:rFonts w:ascii="宋体" w:hAnsi="宋体" w:hint="eastAsia"/>
                <w:szCs w:val="22"/>
              </w:rPr>
              <w:t>教龄</w:t>
            </w:r>
          </w:p>
        </w:tc>
        <w:tc>
          <w:tcPr>
            <w:tcW w:w="1422" w:type="dxa"/>
          </w:tcPr>
          <w:p w:rsidR="00332CAB" w:rsidRDefault="00332CAB">
            <w:pPr>
              <w:rPr>
                <w:rFonts w:ascii="宋体" w:hAnsi="宋体"/>
                <w:szCs w:val="22"/>
              </w:rPr>
            </w:pPr>
          </w:p>
        </w:tc>
      </w:tr>
      <w:tr w:rsidR="00332CAB">
        <w:trPr>
          <w:cantSplit/>
          <w:trHeight w:val="512"/>
        </w:trPr>
        <w:tc>
          <w:tcPr>
            <w:tcW w:w="2477" w:type="dxa"/>
            <w:gridSpan w:val="3"/>
            <w:vAlign w:val="center"/>
          </w:tcPr>
          <w:p w:rsidR="00332CAB" w:rsidRDefault="00044F48">
            <w:pPr>
              <w:rPr>
                <w:rFonts w:ascii="宋体" w:hAnsi="宋体"/>
                <w:szCs w:val="22"/>
              </w:rPr>
            </w:pPr>
            <w:r>
              <w:rPr>
                <w:rFonts w:ascii="宋体" w:hAnsi="宋体" w:hint="eastAsia"/>
                <w:szCs w:val="22"/>
              </w:rPr>
              <w:t>何年何月到园区工作</w:t>
            </w:r>
          </w:p>
        </w:tc>
        <w:tc>
          <w:tcPr>
            <w:tcW w:w="6473" w:type="dxa"/>
            <w:gridSpan w:val="9"/>
          </w:tcPr>
          <w:p w:rsidR="00332CAB" w:rsidRDefault="00332CAB">
            <w:pPr>
              <w:rPr>
                <w:rFonts w:ascii="宋体" w:hAnsi="宋体"/>
                <w:szCs w:val="22"/>
              </w:rPr>
            </w:pPr>
          </w:p>
        </w:tc>
      </w:tr>
      <w:tr w:rsidR="00332CAB">
        <w:trPr>
          <w:cantSplit/>
          <w:trHeight w:val="2302"/>
        </w:trPr>
        <w:tc>
          <w:tcPr>
            <w:tcW w:w="1101" w:type="dxa"/>
            <w:vAlign w:val="center"/>
          </w:tcPr>
          <w:p w:rsidR="00332CAB" w:rsidRDefault="00044F48">
            <w:pPr>
              <w:jc w:val="center"/>
              <w:rPr>
                <w:rFonts w:ascii="宋体" w:hAnsi="宋体"/>
                <w:szCs w:val="22"/>
              </w:rPr>
            </w:pPr>
            <w:r>
              <w:rPr>
                <w:rFonts w:ascii="宋体" w:hAnsi="宋体" w:hint="eastAsia"/>
                <w:szCs w:val="22"/>
              </w:rPr>
              <w:t>教育教学工作实绩</w:t>
            </w:r>
          </w:p>
        </w:tc>
        <w:tc>
          <w:tcPr>
            <w:tcW w:w="7849" w:type="dxa"/>
            <w:gridSpan w:val="11"/>
          </w:tcPr>
          <w:p w:rsidR="00332CAB" w:rsidRDefault="00332CAB">
            <w:pPr>
              <w:rPr>
                <w:rFonts w:ascii="宋体" w:hAnsi="宋体"/>
                <w:szCs w:val="22"/>
              </w:rPr>
            </w:pPr>
          </w:p>
        </w:tc>
      </w:tr>
      <w:tr w:rsidR="00332CAB">
        <w:trPr>
          <w:cantSplit/>
          <w:trHeight w:val="3549"/>
        </w:trPr>
        <w:tc>
          <w:tcPr>
            <w:tcW w:w="1101" w:type="dxa"/>
            <w:vAlign w:val="center"/>
          </w:tcPr>
          <w:p w:rsidR="00332CAB" w:rsidRDefault="00044F48">
            <w:pPr>
              <w:jc w:val="center"/>
              <w:rPr>
                <w:rFonts w:ascii="宋体" w:hAnsi="宋体"/>
                <w:szCs w:val="22"/>
              </w:rPr>
            </w:pPr>
            <w:r>
              <w:rPr>
                <w:rFonts w:ascii="宋体" w:hAnsi="宋体" w:hint="eastAsia"/>
                <w:szCs w:val="22"/>
              </w:rPr>
              <w:t>教育教学研究成果（获奖、发表的时间、级别、颁奖单位或发证单位）</w:t>
            </w:r>
          </w:p>
        </w:tc>
        <w:tc>
          <w:tcPr>
            <w:tcW w:w="7849" w:type="dxa"/>
            <w:gridSpan w:val="11"/>
          </w:tcPr>
          <w:p w:rsidR="00332CAB" w:rsidRDefault="00332CAB">
            <w:pPr>
              <w:rPr>
                <w:rFonts w:ascii="宋体" w:hAnsi="宋体"/>
                <w:szCs w:val="22"/>
              </w:rPr>
            </w:pPr>
          </w:p>
        </w:tc>
      </w:tr>
      <w:tr w:rsidR="00332CAB">
        <w:trPr>
          <w:cantSplit/>
          <w:trHeight w:val="1371"/>
        </w:trPr>
        <w:tc>
          <w:tcPr>
            <w:tcW w:w="1101" w:type="dxa"/>
            <w:vAlign w:val="center"/>
          </w:tcPr>
          <w:p w:rsidR="00332CAB" w:rsidRDefault="00044F48">
            <w:pPr>
              <w:jc w:val="center"/>
              <w:rPr>
                <w:rFonts w:ascii="宋体" w:hAnsi="宋体"/>
                <w:szCs w:val="22"/>
              </w:rPr>
            </w:pPr>
            <w:r>
              <w:rPr>
                <w:rFonts w:ascii="宋体" w:hAnsi="宋体" w:hint="eastAsia"/>
                <w:szCs w:val="22"/>
              </w:rPr>
              <w:t>单位推荐意见</w:t>
            </w:r>
          </w:p>
        </w:tc>
        <w:tc>
          <w:tcPr>
            <w:tcW w:w="7849" w:type="dxa"/>
            <w:gridSpan w:val="11"/>
          </w:tcPr>
          <w:p w:rsidR="00332CAB" w:rsidRDefault="00332CAB">
            <w:pPr>
              <w:rPr>
                <w:rFonts w:ascii="宋体" w:hAnsi="宋体"/>
                <w:szCs w:val="22"/>
              </w:rPr>
            </w:pPr>
          </w:p>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2800" w:firstLine="5880"/>
              <w:rPr>
                <w:rFonts w:ascii="宋体" w:hAnsi="宋体"/>
                <w:szCs w:val="22"/>
              </w:rPr>
            </w:pPr>
            <w:r>
              <w:rPr>
                <w:rFonts w:ascii="宋体" w:hAnsi="宋体" w:hint="eastAsia"/>
                <w:szCs w:val="22"/>
              </w:rPr>
              <w:t>单位盖章</w:t>
            </w:r>
          </w:p>
          <w:p w:rsidR="00332CAB" w:rsidRDefault="00044F48">
            <w:pPr>
              <w:ind w:firstLineChars="2566" w:firstLine="5389"/>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r w:rsidR="00332CAB">
        <w:trPr>
          <w:cantSplit/>
          <w:trHeight w:val="1413"/>
        </w:trPr>
        <w:tc>
          <w:tcPr>
            <w:tcW w:w="1101" w:type="dxa"/>
            <w:vAlign w:val="center"/>
          </w:tcPr>
          <w:p w:rsidR="00332CAB" w:rsidRDefault="00044F48">
            <w:pPr>
              <w:jc w:val="center"/>
              <w:rPr>
                <w:rFonts w:ascii="宋体" w:hAnsi="宋体"/>
                <w:szCs w:val="22"/>
              </w:rPr>
            </w:pPr>
            <w:r>
              <w:rPr>
                <w:rFonts w:ascii="宋体" w:hAnsi="宋体" w:hint="eastAsia"/>
                <w:szCs w:val="22"/>
              </w:rPr>
              <w:t>考核小组意见</w:t>
            </w:r>
          </w:p>
        </w:tc>
        <w:tc>
          <w:tcPr>
            <w:tcW w:w="3594" w:type="dxa"/>
            <w:gridSpan w:val="6"/>
          </w:tcPr>
          <w:p w:rsidR="00332CAB" w:rsidRDefault="00332CAB">
            <w:pPr>
              <w:rPr>
                <w:rFonts w:ascii="宋体" w:hAnsi="宋体"/>
                <w:szCs w:val="22"/>
              </w:rPr>
            </w:pPr>
          </w:p>
          <w:p w:rsidR="00332CAB" w:rsidRDefault="00332CAB">
            <w:pPr>
              <w:rPr>
                <w:rFonts w:ascii="宋体" w:hAnsi="宋体"/>
                <w:szCs w:val="22"/>
              </w:rPr>
            </w:pPr>
          </w:p>
          <w:p w:rsidR="00332CAB" w:rsidRDefault="00332CAB">
            <w:pPr>
              <w:ind w:firstLineChars="800" w:firstLine="1680"/>
              <w:rPr>
                <w:rFonts w:ascii="宋体" w:hAnsi="宋体"/>
                <w:szCs w:val="22"/>
              </w:rPr>
            </w:pPr>
          </w:p>
          <w:p w:rsidR="00332CAB" w:rsidRDefault="00044F48">
            <w:pPr>
              <w:ind w:firstLineChars="594" w:firstLine="1247"/>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c>
          <w:tcPr>
            <w:tcW w:w="676" w:type="dxa"/>
            <w:vAlign w:val="center"/>
          </w:tcPr>
          <w:p w:rsidR="00332CAB" w:rsidRDefault="00044F48">
            <w:pPr>
              <w:jc w:val="center"/>
              <w:rPr>
                <w:rFonts w:ascii="宋体" w:hAnsi="宋体"/>
                <w:szCs w:val="22"/>
              </w:rPr>
            </w:pPr>
            <w:r>
              <w:rPr>
                <w:rFonts w:ascii="宋体" w:hAnsi="宋体" w:hint="eastAsia"/>
                <w:szCs w:val="22"/>
              </w:rPr>
              <w:t>区教育局审批意见</w:t>
            </w:r>
          </w:p>
        </w:tc>
        <w:tc>
          <w:tcPr>
            <w:tcW w:w="3579" w:type="dxa"/>
            <w:gridSpan w:val="4"/>
            <w:vAlign w:val="center"/>
          </w:tcPr>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700" w:firstLine="1470"/>
              <w:rPr>
                <w:rFonts w:ascii="宋体" w:hAnsi="宋体"/>
                <w:szCs w:val="22"/>
              </w:rPr>
            </w:pPr>
            <w:r>
              <w:rPr>
                <w:rFonts w:ascii="宋体" w:hAnsi="宋体" w:hint="eastAsia"/>
                <w:szCs w:val="22"/>
              </w:rPr>
              <w:t>审批单位盖章</w:t>
            </w:r>
          </w:p>
          <w:p w:rsidR="00332CAB" w:rsidRDefault="00044F48">
            <w:pPr>
              <w:ind w:firstLineChars="600" w:firstLine="1260"/>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bl>
    <w:p w:rsidR="00332CAB" w:rsidRDefault="00044F48">
      <w:r>
        <w:rPr>
          <w:rFonts w:hint="eastAsia"/>
        </w:rPr>
        <w:t>注：本表一式三份。若表内不够填写，请另附页。</w:t>
      </w:r>
    </w:p>
    <w:p w:rsidR="00332CAB" w:rsidRDefault="00332CAB">
      <w:pPr>
        <w:ind w:firstLine="562"/>
        <w:jc w:val="center"/>
        <w:rPr>
          <w:rFonts w:ascii="黑体" w:eastAsia="黑体" w:hAnsi="华文中宋"/>
          <w:b/>
          <w:sz w:val="28"/>
          <w:szCs w:val="28"/>
        </w:rPr>
      </w:pPr>
    </w:p>
    <w:p w:rsidR="00332CAB" w:rsidRDefault="00332CAB">
      <w:pPr>
        <w:ind w:firstLine="562"/>
        <w:jc w:val="center"/>
        <w:rPr>
          <w:rFonts w:ascii="黑体" w:eastAsia="黑体" w:hAnsi="华文中宋"/>
          <w:b/>
          <w:sz w:val="28"/>
          <w:szCs w:val="28"/>
        </w:rPr>
      </w:pPr>
    </w:p>
    <w:p w:rsidR="00332CAB" w:rsidRDefault="00044F48">
      <w:pPr>
        <w:jc w:val="center"/>
        <w:rPr>
          <w:rFonts w:ascii="黑体" w:eastAsia="黑体" w:hAnsi="华文中宋"/>
          <w:sz w:val="32"/>
          <w:szCs w:val="32"/>
        </w:rPr>
      </w:pPr>
      <w:r>
        <w:rPr>
          <w:rFonts w:ascii="黑体" w:eastAsia="黑体" w:hAnsi="华文中宋" w:hint="eastAsia"/>
          <w:sz w:val="32"/>
          <w:szCs w:val="32"/>
        </w:rPr>
        <w:t>苏州工业园区第二十五届“教学能手”转评确认表</w:t>
      </w:r>
    </w:p>
    <w:p w:rsidR="00332CAB" w:rsidRDefault="00044F48">
      <w:pPr>
        <w:jc w:val="center"/>
        <w:rPr>
          <w:rFonts w:ascii="黑体" w:eastAsia="黑体" w:hAnsi="华文中宋"/>
          <w:sz w:val="32"/>
          <w:szCs w:val="32"/>
        </w:rPr>
      </w:pPr>
      <w:r>
        <w:rPr>
          <w:rFonts w:ascii="宋体" w:hAnsi="宋体" w:cs="宋体" w:hint="eastAsia"/>
        </w:rPr>
        <w:t>申报类别：</w:t>
      </w: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bl>
      <w:tblPr>
        <w:tblW w:w="8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77"/>
        <w:gridCol w:w="499"/>
        <w:gridCol w:w="65"/>
        <w:gridCol w:w="238"/>
        <w:gridCol w:w="843"/>
        <w:gridCol w:w="1072"/>
        <w:gridCol w:w="676"/>
        <w:gridCol w:w="397"/>
        <w:gridCol w:w="1054"/>
        <w:gridCol w:w="706"/>
        <w:gridCol w:w="1422"/>
      </w:tblGrid>
      <w:tr w:rsidR="00332CAB">
        <w:trPr>
          <w:trHeight w:val="512"/>
        </w:trPr>
        <w:tc>
          <w:tcPr>
            <w:tcW w:w="959" w:type="dxa"/>
            <w:vAlign w:val="center"/>
          </w:tcPr>
          <w:p w:rsidR="00332CAB" w:rsidRDefault="00044F48">
            <w:pPr>
              <w:jc w:val="center"/>
              <w:rPr>
                <w:rFonts w:ascii="宋体" w:hAnsi="宋体"/>
              </w:rPr>
            </w:pPr>
            <w:r>
              <w:rPr>
                <w:rFonts w:ascii="宋体" w:hAnsi="宋体" w:hint="eastAsia"/>
              </w:rPr>
              <w:t>姓名</w:t>
            </w:r>
          </w:p>
        </w:tc>
        <w:tc>
          <w:tcPr>
            <w:tcW w:w="1441" w:type="dxa"/>
            <w:gridSpan w:val="3"/>
          </w:tcPr>
          <w:p w:rsidR="00332CAB" w:rsidRDefault="00332CAB">
            <w:pPr>
              <w:rPr>
                <w:rFonts w:ascii="宋体" w:hAnsi="宋体"/>
              </w:rPr>
            </w:pPr>
          </w:p>
        </w:tc>
        <w:tc>
          <w:tcPr>
            <w:tcW w:w="1081" w:type="dxa"/>
            <w:gridSpan w:val="2"/>
            <w:vAlign w:val="center"/>
          </w:tcPr>
          <w:p w:rsidR="00332CAB" w:rsidRDefault="00044F48">
            <w:pPr>
              <w:jc w:val="center"/>
              <w:rPr>
                <w:rFonts w:ascii="宋体" w:hAnsi="宋体"/>
              </w:rPr>
            </w:pPr>
            <w:r>
              <w:rPr>
                <w:rFonts w:ascii="宋体" w:hAnsi="宋体" w:hint="eastAsia"/>
              </w:rPr>
              <w:t>性别</w:t>
            </w:r>
          </w:p>
        </w:tc>
        <w:tc>
          <w:tcPr>
            <w:tcW w:w="1072" w:type="dxa"/>
          </w:tcPr>
          <w:p w:rsidR="00332CAB" w:rsidRDefault="00332CAB">
            <w:pPr>
              <w:rPr>
                <w:rFonts w:ascii="宋体" w:hAnsi="宋体"/>
              </w:rPr>
            </w:pPr>
          </w:p>
        </w:tc>
        <w:tc>
          <w:tcPr>
            <w:tcW w:w="1073" w:type="dxa"/>
            <w:gridSpan w:val="2"/>
            <w:vAlign w:val="center"/>
          </w:tcPr>
          <w:p w:rsidR="00332CAB" w:rsidRDefault="00044F48">
            <w:pPr>
              <w:jc w:val="center"/>
              <w:rPr>
                <w:rFonts w:ascii="宋体" w:hAnsi="宋体"/>
              </w:rPr>
            </w:pPr>
            <w:r>
              <w:rPr>
                <w:rFonts w:ascii="宋体" w:hAnsi="宋体" w:hint="eastAsia"/>
              </w:rPr>
              <w:t>出生年月</w:t>
            </w:r>
          </w:p>
        </w:tc>
        <w:tc>
          <w:tcPr>
            <w:tcW w:w="1054" w:type="dxa"/>
          </w:tcPr>
          <w:p w:rsidR="00332CAB" w:rsidRDefault="00332CAB">
            <w:pPr>
              <w:rPr>
                <w:rFonts w:ascii="宋体" w:hAnsi="宋体"/>
              </w:rPr>
            </w:pPr>
          </w:p>
        </w:tc>
        <w:tc>
          <w:tcPr>
            <w:tcW w:w="706" w:type="dxa"/>
            <w:vAlign w:val="center"/>
          </w:tcPr>
          <w:p w:rsidR="00332CAB" w:rsidRDefault="00044F48">
            <w:pPr>
              <w:jc w:val="center"/>
              <w:rPr>
                <w:rFonts w:ascii="宋体" w:hAnsi="宋体"/>
              </w:rPr>
            </w:pPr>
            <w:r>
              <w:rPr>
                <w:rFonts w:ascii="宋体" w:hAnsi="宋体" w:hint="eastAsia"/>
              </w:rPr>
              <w:t>学校</w:t>
            </w:r>
          </w:p>
        </w:tc>
        <w:tc>
          <w:tcPr>
            <w:tcW w:w="1422" w:type="dxa"/>
          </w:tcPr>
          <w:p w:rsidR="00332CAB" w:rsidRDefault="00332CAB">
            <w:pPr>
              <w:rPr>
                <w:rFonts w:ascii="宋体" w:hAnsi="宋体"/>
              </w:rPr>
            </w:pPr>
          </w:p>
        </w:tc>
      </w:tr>
      <w:tr w:rsidR="00332CAB">
        <w:trPr>
          <w:cantSplit/>
          <w:trHeight w:val="512"/>
        </w:trPr>
        <w:tc>
          <w:tcPr>
            <w:tcW w:w="959" w:type="dxa"/>
            <w:vAlign w:val="center"/>
          </w:tcPr>
          <w:p w:rsidR="00332CAB" w:rsidRDefault="00044F48">
            <w:pPr>
              <w:jc w:val="center"/>
              <w:rPr>
                <w:rFonts w:ascii="宋体" w:hAnsi="宋体"/>
              </w:rPr>
            </w:pPr>
            <w:r>
              <w:rPr>
                <w:rFonts w:ascii="宋体" w:hAnsi="宋体" w:hint="eastAsia"/>
              </w:rPr>
              <w:t>学科</w:t>
            </w:r>
          </w:p>
        </w:tc>
        <w:tc>
          <w:tcPr>
            <w:tcW w:w="877" w:type="dxa"/>
          </w:tcPr>
          <w:p w:rsidR="00332CAB" w:rsidRDefault="00332CAB">
            <w:pPr>
              <w:rPr>
                <w:rFonts w:ascii="宋体" w:hAnsi="宋体"/>
              </w:rPr>
            </w:pPr>
          </w:p>
        </w:tc>
        <w:tc>
          <w:tcPr>
            <w:tcW w:w="802" w:type="dxa"/>
            <w:gridSpan w:val="3"/>
            <w:vAlign w:val="center"/>
          </w:tcPr>
          <w:p w:rsidR="00332CAB" w:rsidRDefault="00044F48">
            <w:pPr>
              <w:jc w:val="center"/>
              <w:rPr>
                <w:rFonts w:ascii="宋体" w:hAnsi="宋体"/>
              </w:rPr>
            </w:pPr>
            <w:r>
              <w:rPr>
                <w:rFonts w:ascii="宋体" w:hAnsi="宋体" w:hint="eastAsia"/>
              </w:rPr>
              <w:t>职称</w:t>
            </w:r>
          </w:p>
        </w:tc>
        <w:tc>
          <w:tcPr>
            <w:tcW w:w="843" w:type="dxa"/>
            <w:vAlign w:val="center"/>
          </w:tcPr>
          <w:p w:rsidR="00332CAB" w:rsidRDefault="00332CAB">
            <w:pPr>
              <w:jc w:val="center"/>
              <w:rPr>
                <w:rFonts w:ascii="宋体" w:hAnsi="宋体"/>
              </w:rPr>
            </w:pPr>
          </w:p>
        </w:tc>
        <w:tc>
          <w:tcPr>
            <w:tcW w:w="1072" w:type="dxa"/>
            <w:vAlign w:val="center"/>
          </w:tcPr>
          <w:p w:rsidR="00332CAB" w:rsidRDefault="00044F48">
            <w:pPr>
              <w:jc w:val="center"/>
              <w:rPr>
                <w:rFonts w:ascii="宋体" w:hAnsi="宋体"/>
              </w:rPr>
            </w:pPr>
            <w:r>
              <w:rPr>
                <w:rFonts w:ascii="宋体" w:hAnsi="宋体" w:hint="eastAsia"/>
              </w:rPr>
              <w:t>职务</w:t>
            </w:r>
          </w:p>
        </w:tc>
        <w:tc>
          <w:tcPr>
            <w:tcW w:w="1073" w:type="dxa"/>
            <w:gridSpan w:val="2"/>
            <w:vAlign w:val="center"/>
          </w:tcPr>
          <w:p w:rsidR="00332CAB" w:rsidRDefault="00332CAB">
            <w:pPr>
              <w:jc w:val="center"/>
              <w:rPr>
                <w:rFonts w:ascii="宋体" w:hAnsi="宋体"/>
              </w:rPr>
            </w:pPr>
          </w:p>
        </w:tc>
        <w:tc>
          <w:tcPr>
            <w:tcW w:w="1760" w:type="dxa"/>
            <w:gridSpan w:val="2"/>
            <w:vAlign w:val="center"/>
          </w:tcPr>
          <w:p w:rsidR="00332CAB" w:rsidRDefault="00044F48">
            <w:pPr>
              <w:jc w:val="center"/>
              <w:rPr>
                <w:rFonts w:ascii="宋体" w:hAnsi="宋体"/>
              </w:rPr>
            </w:pPr>
            <w:r>
              <w:rPr>
                <w:rFonts w:ascii="宋体" w:hAnsi="宋体" w:hint="eastAsia"/>
              </w:rPr>
              <w:t>任班主任年限</w:t>
            </w:r>
          </w:p>
        </w:tc>
        <w:tc>
          <w:tcPr>
            <w:tcW w:w="1422" w:type="dxa"/>
          </w:tcPr>
          <w:p w:rsidR="00332CAB" w:rsidRDefault="00332CAB">
            <w:pPr>
              <w:rPr>
                <w:rFonts w:ascii="宋体" w:hAnsi="宋体"/>
              </w:rPr>
            </w:pPr>
          </w:p>
        </w:tc>
      </w:tr>
      <w:tr w:rsidR="00332CAB">
        <w:trPr>
          <w:cantSplit/>
          <w:trHeight w:val="512"/>
        </w:trPr>
        <w:tc>
          <w:tcPr>
            <w:tcW w:w="2335" w:type="dxa"/>
            <w:gridSpan w:val="3"/>
            <w:vAlign w:val="center"/>
          </w:tcPr>
          <w:p w:rsidR="00332CAB" w:rsidRDefault="00044F48">
            <w:pPr>
              <w:rPr>
                <w:rFonts w:ascii="宋体" w:hAnsi="宋体"/>
              </w:rPr>
            </w:pPr>
            <w:r>
              <w:rPr>
                <w:rFonts w:ascii="宋体" w:hAnsi="宋体" w:hint="eastAsia"/>
              </w:rPr>
              <w:t>何年何校何专业毕业</w:t>
            </w:r>
          </w:p>
        </w:tc>
        <w:tc>
          <w:tcPr>
            <w:tcW w:w="2218" w:type="dxa"/>
            <w:gridSpan w:val="4"/>
          </w:tcPr>
          <w:p w:rsidR="00332CAB" w:rsidRDefault="00332CAB">
            <w:pPr>
              <w:rPr>
                <w:rFonts w:ascii="宋体" w:hAnsi="宋体"/>
              </w:rPr>
            </w:pPr>
          </w:p>
        </w:tc>
        <w:tc>
          <w:tcPr>
            <w:tcW w:w="1073" w:type="dxa"/>
            <w:gridSpan w:val="2"/>
            <w:vAlign w:val="center"/>
          </w:tcPr>
          <w:p w:rsidR="00332CAB" w:rsidRDefault="00044F48">
            <w:pPr>
              <w:jc w:val="center"/>
              <w:rPr>
                <w:rFonts w:ascii="宋体" w:hAnsi="宋体"/>
              </w:rPr>
            </w:pPr>
            <w:r>
              <w:rPr>
                <w:rFonts w:ascii="宋体" w:hAnsi="宋体" w:hint="eastAsia"/>
              </w:rPr>
              <w:t>现有学历</w:t>
            </w:r>
          </w:p>
        </w:tc>
        <w:tc>
          <w:tcPr>
            <w:tcW w:w="1054" w:type="dxa"/>
          </w:tcPr>
          <w:p w:rsidR="00332CAB" w:rsidRDefault="00332CAB">
            <w:pPr>
              <w:rPr>
                <w:rFonts w:ascii="宋体" w:hAnsi="宋体"/>
              </w:rPr>
            </w:pPr>
          </w:p>
        </w:tc>
        <w:tc>
          <w:tcPr>
            <w:tcW w:w="706" w:type="dxa"/>
            <w:vAlign w:val="center"/>
          </w:tcPr>
          <w:p w:rsidR="00332CAB" w:rsidRDefault="00044F48">
            <w:pPr>
              <w:jc w:val="center"/>
              <w:rPr>
                <w:rFonts w:ascii="宋体" w:hAnsi="宋体"/>
              </w:rPr>
            </w:pPr>
            <w:r>
              <w:rPr>
                <w:rFonts w:ascii="宋体" w:hAnsi="宋体" w:hint="eastAsia"/>
              </w:rPr>
              <w:t>教龄</w:t>
            </w:r>
          </w:p>
        </w:tc>
        <w:tc>
          <w:tcPr>
            <w:tcW w:w="1422" w:type="dxa"/>
          </w:tcPr>
          <w:p w:rsidR="00332CAB" w:rsidRDefault="00332CAB">
            <w:pPr>
              <w:rPr>
                <w:rFonts w:ascii="宋体" w:hAnsi="宋体"/>
              </w:rPr>
            </w:pPr>
          </w:p>
        </w:tc>
      </w:tr>
      <w:tr w:rsidR="00332CAB">
        <w:trPr>
          <w:cantSplit/>
          <w:trHeight w:val="512"/>
        </w:trPr>
        <w:tc>
          <w:tcPr>
            <w:tcW w:w="2335" w:type="dxa"/>
            <w:gridSpan w:val="3"/>
            <w:vAlign w:val="center"/>
          </w:tcPr>
          <w:p w:rsidR="00332CAB" w:rsidRDefault="00044F48">
            <w:pPr>
              <w:rPr>
                <w:rFonts w:ascii="宋体" w:hAnsi="宋体"/>
              </w:rPr>
            </w:pPr>
            <w:r>
              <w:rPr>
                <w:rFonts w:ascii="宋体" w:hAnsi="宋体" w:hint="eastAsia"/>
              </w:rPr>
              <w:t>何年何月到园区工作</w:t>
            </w:r>
          </w:p>
        </w:tc>
        <w:tc>
          <w:tcPr>
            <w:tcW w:w="6473" w:type="dxa"/>
            <w:gridSpan w:val="9"/>
          </w:tcPr>
          <w:p w:rsidR="00332CAB" w:rsidRDefault="00332CAB">
            <w:pPr>
              <w:rPr>
                <w:rFonts w:ascii="宋体" w:hAnsi="宋体"/>
              </w:rPr>
            </w:pPr>
          </w:p>
        </w:tc>
      </w:tr>
      <w:tr w:rsidR="00332CAB">
        <w:trPr>
          <w:cantSplit/>
          <w:trHeight w:val="1994"/>
        </w:trPr>
        <w:tc>
          <w:tcPr>
            <w:tcW w:w="959" w:type="dxa"/>
            <w:vAlign w:val="center"/>
          </w:tcPr>
          <w:p w:rsidR="00332CAB" w:rsidRDefault="00044F48">
            <w:pPr>
              <w:jc w:val="center"/>
              <w:rPr>
                <w:rFonts w:ascii="宋体" w:hAnsi="宋体"/>
              </w:rPr>
            </w:pPr>
            <w:r>
              <w:rPr>
                <w:rFonts w:ascii="宋体" w:hAnsi="宋体" w:hint="eastAsia"/>
              </w:rPr>
              <w:t>教育教学工作实绩</w:t>
            </w:r>
          </w:p>
        </w:tc>
        <w:tc>
          <w:tcPr>
            <w:tcW w:w="7849" w:type="dxa"/>
            <w:gridSpan w:val="11"/>
          </w:tcPr>
          <w:p w:rsidR="00332CAB" w:rsidRDefault="00332CAB">
            <w:pPr>
              <w:rPr>
                <w:rFonts w:ascii="宋体" w:hAnsi="宋体"/>
              </w:rPr>
            </w:pPr>
          </w:p>
        </w:tc>
      </w:tr>
      <w:tr w:rsidR="00332CAB">
        <w:trPr>
          <w:cantSplit/>
          <w:trHeight w:val="3604"/>
        </w:trPr>
        <w:tc>
          <w:tcPr>
            <w:tcW w:w="959" w:type="dxa"/>
            <w:vAlign w:val="center"/>
          </w:tcPr>
          <w:p w:rsidR="00332CAB" w:rsidRDefault="00044F48">
            <w:pPr>
              <w:jc w:val="center"/>
              <w:rPr>
                <w:rFonts w:ascii="宋体" w:hAnsi="宋体"/>
              </w:rPr>
            </w:pPr>
            <w:r>
              <w:rPr>
                <w:rFonts w:ascii="宋体" w:hAnsi="宋体" w:hint="eastAsia"/>
              </w:rPr>
              <w:t>近五年内教育教学研究成果（获奖、发表的时间、级别、颁奖单位或发证单位）</w:t>
            </w:r>
          </w:p>
        </w:tc>
        <w:tc>
          <w:tcPr>
            <w:tcW w:w="7849" w:type="dxa"/>
            <w:gridSpan w:val="11"/>
          </w:tcPr>
          <w:p w:rsidR="00332CAB" w:rsidRDefault="00332CAB">
            <w:pPr>
              <w:rPr>
                <w:rFonts w:ascii="宋体" w:hAnsi="宋体"/>
              </w:rPr>
            </w:pPr>
          </w:p>
        </w:tc>
      </w:tr>
      <w:tr w:rsidR="00332CAB">
        <w:trPr>
          <w:cantSplit/>
          <w:trHeight w:val="1857"/>
        </w:trPr>
        <w:tc>
          <w:tcPr>
            <w:tcW w:w="959" w:type="dxa"/>
            <w:vAlign w:val="center"/>
          </w:tcPr>
          <w:p w:rsidR="00332CAB" w:rsidRDefault="00044F48">
            <w:pPr>
              <w:jc w:val="center"/>
              <w:rPr>
                <w:rFonts w:ascii="宋体" w:hAnsi="宋体"/>
                <w:szCs w:val="22"/>
              </w:rPr>
            </w:pPr>
            <w:r>
              <w:rPr>
                <w:rFonts w:ascii="宋体" w:hAnsi="宋体" w:hint="eastAsia"/>
                <w:szCs w:val="22"/>
              </w:rPr>
              <w:t>单位推荐意见</w:t>
            </w:r>
          </w:p>
        </w:tc>
        <w:tc>
          <w:tcPr>
            <w:tcW w:w="7849" w:type="dxa"/>
            <w:gridSpan w:val="11"/>
          </w:tcPr>
          <w:p w:rsidR="00332CAB" w:rsidRDefault="00332CAB">
            <w:pPr>
              <w:rPr>
                <w:rFonts w:ascii="宋体" w:hAnsi="宋体"/>
                <w:szCs w:val="22"/>
              </w:rPr>
            </w:pPr>
          </w:p>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2800" w:firstLine="5880"/>
              <w:rPr>
                <w:rFonts w:ascii="宋体" w:hAnsi="宋体"/>
                <w:szCs w:val="22"/>
              </w:rPr>
            </w:pPr>
            <w:r>
              <w:rPr>
                <w:rFonts w:ascii="宋体" w:hAnsi="宋体" w:hint="eastAsia"/>
                <w:szCs w:val="22"/>
              </w:rPr>
              <w:t>单位盖章</w:t>
            </w:r>
          </w:p>
          <w:p w:rsidR="00332CAB" w:rsidRDefault="00044F48">
            <w:pPr>
              <w:ind w:firstLineChars="2566" w:firstLine="5389"/>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r w:rsidR="00332CAB">
        <w:trPr>
          <w:cantSplit/>
          <w:trHeight w:val="1413"/>
        </w:trPr>
        <w:tc>
          <w:tcPr>
            <w:tcW w:w="959" w:type="dxa"/>
            <w:vAlign w:val="center"/>
          </w:tcPr>
          <w:p w:rsidR="00332CAB" w:rsidRDefault="00044F48">
            <w:pPr>
              <w:jc w:val="center"/>
              <w:rPr>
                <w:rFonts w:ascii="宋体" w:hAnsi="宋体"/>
                <w:szCs w:val="22"/>
              </w:rPr>
            </w:pPr>
            <w:r>
              <w:rPr>
                <w:rFonts w:ascii="宋体" w:hAnsi="宋体" w:hint="eastAsia"/>
                <w:szCs w:val="22"/>
              </w:rPr>
              <w:t>考核小组意见</w:t>
            </w:r>
          </w:p>
        </w:tc>
        <w:tc>
          <w:tcPr>
            <w:tcW w:w="3594" w:type="dxa"/>
            <w:gridSpan w:val="6"/>
          </w:tcPr>
          <w:p w:rsidR="00332CAB" w:rsidRDefault="00332CAB">
            <w:pPr>
              <w:rPr>
                <w:rFonts w:ascii="宋体" w:hAnsi="宋体"/>
                <w:szCs w:val="22"/>
              </w:rPr>
            </w:pPr>
          </w:p>
          <w:p w:rsidR="00332CAB" w:rsidRDefault="00332CAB">
            <w:pPr>
              <w:rPr>
                <w:rFonts w:ascii="宋体" w:hAnsi="宋体"/>
                <w:szCs w:val="22"/>
              </w:rPr>
            </w:pPr>
          </w:p>
          <w:p w:rsidR="00332CAB" w:rsidRDefault="00332CAB">
            <w:pPr>
              <w:ind w:firstLineChars="800" w:firstLine="1680"/>
              <w:rPr>
                <w:rFonts w:ascii="宋体" w:hAnsi="宋体"/>
                <w:szCs w:val="22"/>
              </w:rPr>
            </w:pPr>
          </w:p>
          <w:p w:rsidR="00332CAB" w:rsidRDefault="00044F48">
            <w:pPr>
              <w:ind w:firstLineChars="594" w:firstLine="1247"/>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c>
          <w:tcPr>
            <w:tcW w:w="676" w:type="dxa"/>
            <w:vAlign w:val="center"/>
          </w:tcPr>
          <w:p w:rsidR="00332CAB" w:rsidRDefault="00044F48">
            <w:pPr>
              <w:jc w:val="center"/>
              <w:rPr>
                <w:rFonts w:ascii="宋体" w:hAnsi="宋体"/>
                <w:szCs w:val="22"/>
              </w:rPr>
            </w:pPr>
            <w:r>
              <w:rPr>
                <w:rFonts w:ascii="宋体" w:hAnsi="宋体" w:hint="eastAsia"/>
                <w:szCs w:val="22"/>
              </w:rPr>
              <w:t>区教育局审批意见</w:t>
            </w:r>
          </w:p>
        </w:tc>
        <w:tc>
          <w:tcPr>
            <w:tcW w:w="3579" w:type="dxa"/>
            <w:gridSpan w:val="4"/>
            <w:vAlign w:val="center"/>
          </w:tcPr>
          <w:p w:rsidR="00332CAB" w:rsidRDefault="00332CAB">
            <w:pPr>
              <w:rPr>
                <w:rFonts w:ascii="宋体" w:hAnsi="宋体"/>
                <w:szCs w:val="22"/>
              </w:rPr>
            </w:pPr>
          </w:p>
          <w:p w:rsidR="00332CAB" w:rsidRDefault="00332CAB">
            <w:pPr>
              <w:rPr>
                <w:rFonts w:ascii="宋体" w:hAnsi="宋体"/>
                <w:szCs w:val="22"/>
              </w:rPr>
            </w:pPr>
          </w:p>
          <w:p w:rsidR="00332CAB" w:rsidRDefault="00044F48">
            <w:pPr>
              <w:ind w:firstLineChars="700" w:firstLine="1470"/>
              <w:rPr>
                <w:rFonts w:ascii="宋体" w:hAnsi="宋体"/>
                <w:szCs w:val="22"/>
              </w:rPr>
            </w:pPr>
            <w:r>
              <w:rPr>
                <w:rFonts w:ascii="宋体" w:hAnsi="宋体" w:hint="eastAsia"/>
                <w:szCs w:val="22"/>
              </w:rPr>
              <w:t>审批单位盖章</w:t>
            </w:r>
          </w:p>
          <w:p w:rsidR="00332CAB" w:rsidRDefault="00044F48">
            <w:pPr>
              <w:ind w:firstLineChars="600" w:firstLine="1260"/>
              <w:rPr>
                <w:rFonts w:ascii="宋体" w:hAnsi="宋体"/>
                <w:szCs w:val="22"/>
              </w:rPr>
            </w:pPr>
            <w:r>
              <w:rPr>
                <w:rFonts w:ascii="宋体" w:hAnsi="宋体" w:hint="eastAsia"/>
                <w:szCs w:val="22"/>
              </w:rPr>
              <w:t>2024</w:t>
            </w:r>
            <w:r>
              <w:rPr>
                <w:rFonts w:ascii="宋体" w:hAnsi="宋体" w:hint="eastAsia"/>
                <w:szCs w:val="22"/>
              </w:rPr>
              <w:t>年</w:t>
            </w:r>
            <w:r>
              <w:rPr>
                <w:rFonts w:ascii="宋体" w:hAnsi="宋体" w:hint="eastAsia"/>
                <w:szCs w:val="22"/>
              </w:rPr>
              <w:t xml:space="preserve">     </w:t>
            </w:r>
            <w:r>
              <w:rPr>
                <w:rFonts w:ascii="宋体" w:hAnsi="宋体" w:hint="eastAsia"/>
                <w:szCs w:val="22"/>
              </w:rPr>
              <w:t>月</w:t>
            </w:r>
            <w:r>
              <w:rPr>
                <w:rFonts w:ascii="宋体" w:hAnsi="宋体" w:hint="eastAsia"/>
                <w:szCs w:val="22"/>
              </w:rPr>
              <w:t xml:space="preserve">    </w:t>
            </w:r>
            <w:r>
              <w:rPr>
                <w:rFonts w:ascii="宋体" w:hAnsi="宋体" w:hint="eastAsia"/>
                <w:szCs w:val="22"/>
              </w:rPr>
              <w:t>日</w:t>
            </w:r>
          </w:p>
        </w:tc>
      </w:tr>
    </w:tbl>
    <w:p w:rsidR="00332CAB" w:rsidRDefault="00044F48">
      <w:pPr>
        <w:sectPr w:rsidR="00332CAB">
          <w:headerReference w:type="even" r:id="rId7"/>
          <w:headerReference w:type="default" r:id="rId8"/>
          <w:footerReference w:type="even" r:id="rId9"/>
          <w:footerReference w:type="default" r:id="rId10"/>
          <w:pgSz w:w="11906" w:h="16838"/>
          <w:pgMar w:top="1560" w:right="1843" w:bottom="1843" w:left="1702" w:header="851" w:footer="729" w:gutter="0"/>
          <w:pgNumType w:fmt="numberInDash"/>
          <w:cols w:space="425"/>
          <w:docGrid w:type="lines" w:linePitch="312"/>
        </w:sectPr>
      </w:pPr>
      <w:r>
        <w:rPr>
          <w:rFonts w:hint="eastAsia"/>
        </w:rPr>
        <w:t>注：本表一式三份。若表内不够填写，请另附页。</w:t>
      </w:r>
    </w:p>
    <w:p w:rsidR="00332CAB" w:rsidRDefault="00044F48">
      <w:pPr>
        <w:jc w:val="center"/>
        <w:rPr>
          <w:rFonts w:ascii="黑体" w:eastAsia="黑体" w:hAnsi="华文中宋"/>
          <w:sz w:val="32"/>
          <w:szCs w:val="32"/>
        </w:rPr>
      </w:pPr>
      <w:r>
        <w:rPr>
          <w:rFonts w:ascii="黑体" w:eastAsia="黑体" w:hAnsi="华文中宋" w:hint="eastAsia"/>
          <w:sz w:val="32"/>
          <w:szCs w:val="32"/>
        </w:rPr>
        <w:lastRenderedPageBreak/>
        <w:t>苏州工业园区第二十五届“学科带头人”申报表</w:t>
      </w:r>
    </w:p>
    <w:p w:rsidR="00332CAB" w:rsidRDefault="00044F48">
      <w:pPr>
        <w:jc w:val="center"/>
        <w:rPr>
          <w:rFonts w:ascii="黑体" w:eastAsia="黑体" w:hAnsi="华文中宋"/>
          <w:sz w:val="32"/>
          <w:szCs w:val="32"/>
        </w:rPr>
      </w:pPr>
      <w:r>
        <w:rPr>
          <w:rFonts w:ascii="宋体" w:hAnsi="宋体" w:cs="宋体" w:hint="eastAsia"/>
        </w:rPr>
        <w:t>申报类别：</w:t>
      </w: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553"/>
        <w:gridCol w:w="427"/>
        <w:gridCol w:w="121"/>
        <w:gridCol w:w="683"/>
        <w:gridCol w:w="75"/>
        <w:gridCol w:w="911"/>
        <w:gridCol w:w="201"/>
        <w:gridCol w:w="404"/>
        <w:gridCol w:w="580"/>
        <w:gridCol w:w="161"/>
        <w:gridCol w:w="676"/>
        <w:gridCol w:w="347"/>
        <w:gridCol w:w="216"/>
        <w:gridCol w:w="211"/>
        <w:gridCol w:w="464"/>
        <w:gridCol w:w="484"/>
        <w:gridCol w:w="389"/>
        <w:gridCol w:w="115"/>
        <w:gridCol w:w="563"/>
        <w:gridCol w:w="727"/>
        <w:gridCol w:w="13"/>
      </w:tblGrid>
      <w:tr w:rsidR="00332CAB">
        <w:trPr>
          <w:gridAfter w:val="1"/>
          <w:wAfter w:w="7" w:type="pct"/>
        </w:trPr>
        <w:tc>
          <w:tcPr>
            <w:tcW w:w="377"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left"/>
              <w:rPr>
                <w:rFonts w:ascii="宋体" w:hAnsi="宋体"/>
              </w:rPr>
            </w:pPr>
            <w:r>
              <w:rPr>
                <w:rFonts w:ascii="宋体" w:hAnsi="宋体" w:cs="宋体" w:hint="eastAsia"/>
              </w:rPr>
              <w:t>姓名</w:t>
            </w:r>
          </w:p>
        </w:tc>
        <w:tc>
          <w:tcPr>
            <w:tcW w:w="606"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left"/>
              <w:rPr>
                <w:rFonts w:ascii="宋体" w:hAnsi="宋体"/>
              </w:rPr>
            </w:pPr>
          </w:p>
        </w:tc>
        <w:tc>
          <w:tcPr>
            <w:tcW w:w="379"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left"/>
              <w:rPr>
                <w:rFonts w:ascii="宋体" w:hAnsi="宋体"/>
              </w:rPr>
            </w:pPr>
            <w:r>
              <w:rPr>
                <w:rFonts w:ascii="宋体" w:hAnsi="宋体" w:cs="宋体" w:hint="eastAsia"/>
              </w:rPr>
              <w:t>性别</w:t>
            </w:r>
          </w:p>
        </w:tc>
        <w:tc>
          <w:tcPr>
            <w:tcW w:w="661"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left"/>
              <w:rPr>
                <w:rFonts w:ascii="宋体" w:hAnsi="宋体"/>
              </w:rPr>
            </w:pPr>
          </w:p>
        </w:tc>
        <w:tc>
          <w:tcPr>
            <w:tcW w:w="637" w:type="pct"/>
            <w:gridSpan w:val="3"/>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left"/>
              <w:rPr>
                <w:rFonts w:ascii="宋体" w:hAnsi="宋体"/>
              </w:rPr>
            </w:pPr>
            <w:r>
              <w:rPr>
                <w:rFonts w:ascii="宋体" w:hAnsi="宋体" w:cs="宋体" w:hint="eastAsia"/>
              </w:rPr>
              <w:t>出生年月</w:t>
            </w:r>
          </w:p>
        </w:tc>
        <w:tc>
          <w:tcPr>
            <w:tcW w:w="689"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left"/>
              <w:rPr>
                <w:rFonts w:ascii="宋体" w:hAnsi="宋体"/>
              </w:rPr>
            </w:pPr>
          </w:p>
        </w:tc>
        <w:tc>
          <w:tcPr>
            <w:tcW w:w="375" w:type="pct"/>
            <w:gridSpan w:val="2"/>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left"/>
              <w:rPr>
                <w:rFonts w:ascii="宋体" w:hAnsi="宋体"/>
              </w:rPr>
            </w:pPr>
            <w:r>
              <w:rPr>
                <w:rFonts w:ascii="宋体" w:hAnsi="宋体" w:cs="宋体" w:hint="eastAsia"/>
              </w:rPr>
              <w:t>学校</w:t>
            </w:r>
          </w:p>
        </w:tc>
        <w:tc>
          <w:tcPr>
            <w:tcW w:w="1265" w:type="pct"/>
            <w:gridSpan w:val="5"/>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left"/>
              <w:rPr>
                <w:rFonts w:ascii="宋体" w:hAnsi="宋体"/>
              </w:rPr>
            </w:pPr>
          </w:p>
        </w:tc>
      </w:tr>
      <w:tr w:rsidR="00332CAB">
        <w:trPr>
          <w:gridAfter w:val="1"/>
          <w:wAfter w:w="7" w:type="pct"/>
        </w:trPr>
        <w:tc>
          <w:tcPr>
            <w:tcW w:w="377"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学科</w:t>
            </w:r>
          </w:p>
        </w:tc>
        <w:tc>
          <w:tcPr>
            <w:tcW w:w="606"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379"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职称</w:t>
            </w:r>
          </w:p>
        </w:tc>
        <w:tc>
          <w:tcPr>
            <w:tcW w:w="661"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637" w:type="pct"/>
            <w:gridSpan w:val="3"/>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职</w:t>
            </w:r>
            <w:r>
              <w:rPr>
                <w:rFonts w:ascii="宋体" w:hAnsi="宋体"/>
              </w:rPr>
              <w:t xml:space="preserve"> </w:t>
            </w:r>
            <w:proofErr w:type="gramStart"/>
            <w:r>
              <w:rPr>
                <w:rFonts w:ascii="宋体" w:hAnsi="宋体" w:cs="宋体" w:hint="eastAsia"/>
              </w:rPr>
              <w:t>务</w:t>
            </w:r>
            <w:proofErr w:type="gramEnd"/>
          </w:p>
        </w:tc>
        <w:tc>
          <w:tcPr>
            <w:tcW w:w="689"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860" w:type="pct"/>
            <w:gridSpan w:val="4"/>
            <w:tcBorders>
              <w:top w:val="single" w:sz="4" w:space="0" w:color="auto"/>
              <w:left w:val="single" w:sz="4" w:space="0" w:color="auto"/>
              <w:bottom w:val="single" w:sz="4" w:space="0" w:color="auto"/>
              <w:right w:val="single" w:sz="4" w:space="0" w:color="auto"/>
            </w:tcBorders>
          </w:tcPr>
          <w:p w:rsidR="00332CAB" w:rsidRDefault="00044F48">
            <w:pPr>
              <w:spacing w:line="400" w:lineRule="exact"/>
              <w:ind w:firstLine="640"/>
              <w:jc w:val="center"/>
              <w:rPr>
                <w:rFonts w:ascii="宋体" w:hAnsi="宋体"/>
              </w:rPr>
            </w:pPr>
            <w:r>
              <w:rPr>
                <w:rFonts w:ascii="宋体" w:hAnsi="宋体" w:cs="宋体" w:hint="eastAsia"/>
              </w:rPr>
              <w:t>任班主任年限</w:t>
            </w:r>
          </w:p>
        </w:tc>
        <w:tc>
          <w:tcPr>
            <w:tcW w:w="779"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7" w:type="pct"/>
        </w:trPr>
        <w:tc>
          <w:tcPr>
            <w:tcW w:w="1363" w:type="pct"/>
            <w:gridSpan w:val="5"/>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何年何校何专业毕业</w:t>
            </w:r>
          </w:p>
        </w:tc>
        <w:tc>
          <w:tcPr>
            <w:tcW w:w="167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688" w:type="pct"/>
            <w:gridSpan w:val="4"/>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现在学历</w:t>
            </w:r>
          </w:p>
        </w:tc>
        <w:tc>
          <w:tcPr>
            <w:tcW w:w="485"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377" w:type="pct"/>
            <w:gridSpan w:val="2"/>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教龄</w:t>
            </w:r>
          </w:p>
        </w:tc>
        <w:tc>
          <w:tcPr>
            <w:tcW w:w="402" w:type="pct"/>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7" w:type="pct"/>
        </w:trPr>
        <w:tc>
          <w:tcPr>
            <w:tcW w:w="1363" w:type="pct"/>
            <w:gridSpan w:val="5"/>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受过何种奖励</w:t>
            </w:r>
          </w:p>
        </w:tc>
        <w:tc>
          <w:tcPr>
            <w:tcW w:w="1209" w:type="pct"/>
            <w:gridSpan w:val="5"/>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1423" w:type="pct"/>
            <w:gridSpan w:val="7"/>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hint="eastAsia"/>
                <w:szCs w:val="22"/>
              </w:rPr>
              <w:t>非开发区学校任教年限</w:t>
            </w:r>
          </w:p>
        </w:tc>
        <w:tc>
          <w:tcPr>
            <w:tcW w:w="996"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7" w:type="pct"/>
        </w:trPr>
        <w:tc>
          <w:tcPr>
            <w:tcW w:w="1912" w:type="pct"/>
            <w:gridSpan w:val="7"/>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被命名为区“教学能手”时间</w:t>
            </w:r>
          </w:p>
        </w:tc>
        <w:tc>
          <w:tcPr>
            <w:tcW w:w="75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1613" w:type="pct"/>
            <w:gridSpan w:val="8"/>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hint="eastAsia"/>
              </w:rPr>
              <w:t>何年何月到园区工作</w:t>
            </w: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7" w:type="pct"/>
          <w:cantSplit/>
        </w:trPr>
        <w:tc>
          <w:tcPr>
            <w:tcW w:w="685" w:type="pct"/>
            <w:gridSpan w:val="2"/>
            <w:vMerge w:val="restart"/>
            <w:tcBorders>
              <w:top w:val="single" w:sz="4" w:space="0" w:color="auto"/>
              <w:left w:val="single" w:sz="4" w:space="0" w:color="auto"/>
              <w:right w:val="single" w:sz="4" w:space="0" w:color="auto"/>
            </w:tcBorders>
            <w:vAlign w:val="center"/>
          </w:tcPr>
          <w:p w:rsidR="00332CAB" w:rsidRDefault="00044F48">
            <w:pPr>
              <w:spacing w:line="400" w:lineRule="exact"/>
              <w:ind w:firstLine="360"/>
              <w:rPr>
                <w:rFonts w:ascii="宋体" w:hAnsi="宋体"/>
                <w:sz w:val="18"/>
                <w:szCs w:val="18"/>
              </w:rPr>
            </w:pPr>
            <w:r>
              <w:rPr>
                <w:rFonts w:ascii="宋体" w:hAnsi="宋体" w:cs="宋体" w:hint="eastAsia"/>
                <w:sz w:val="18"/>
                <w:szCs w:val="18"/>
              </w:rPr>
              <w:t>区级及以上公开课与教学竞赛等（含评优课、基本功、学科素养或把握学科能力竞赛）</w:t>
            </w: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时间、地点</w:t>
            </w: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开课范围与奖励情况</w:t>
            </w:r>
          </w:p>
        </w:tc>
        <w:tc>
          <w:tcPr>
            <w:tcW w:w="1759" w:type="pct"/>
            <w:gridSpan w:val="8"/>
            <w:vMerge w:val="restart"/>
            <w:tcBorders>
              <w:top w:val="single" w:sz="4" w:space="0" w:color="auto"/>
              <w:left w:val="single" w:sz="4" w:space="0" w:color="auto"/>
              <w:right w:val="single" w:sz="4" w:space="0" w:color="auto"/>
            </w:tcBorders>
          </w:tcPr>
          <w:p w:rsidR="00332CAB" w:rsidRDefault="00044F48">
            <w:pPr>
              <w:jc w:val="center"/>
            </w:pPr>
            <w:r>
              <w:rPr>
                <w:rFonts w:hint="eastAsia"/>
              </w:rPr>
              <w:t>公开课与教学竞赛等共计</w:t>
            </w:r>
          </w:p>
          <w:p w:rsidR="00332CAB" w:rsidRDefault="00332CAB"/>
          <w:p w:rsidR="00332CAB" w:rsidRDefault="00044F48">
            <w:pPr>
              <w:spacing w:line="360" w:lineRule="auto"/>
              <w:rPr>
                <w:rFonts w:ascii="宋体" w:hAnsi="宋体" w:cs="宋体"/>
              </w:rPr>
            </w:pPr>
            <w:r>
              <w:rPr>
                <w:rFonts w:ascii="宋体" w:hAnsi="宋体" w:cs="宋体" w:hint="eastAsia"/>
              </w:rPr>
              <w:t>省级以上：课</w:t>
            </w:r>
            <w:r>
              <w:rPr>
                <w:rFonts w:ascii="宋体" w:hAnsi="宋体" w:cs="宋体" w:hint="eastAsia"/>
              </w:rPr>
              <w:t xml:space="preserve">    </w:t>
            </w:r>
            <w:r>
              <w:rPr>
                <w:rFonts w:ascii="宋体" w:hAnsi="宋体" w:cs="宋体" w:hint="eastAsia"/>
              </w:rPr>
              <w:t>节；竞赛</w:t>
            </w:r>
            <w:r>
              <w:rPr>
                <w:rFonts w:ascii="宋体" w:hAnsi="宋体" w:cs="宋体" w:hint="eastAsia"/>
              </w:rPr>
              <w:t xml:space="preserve">   </w:t>
            </w:r>
            <w:r>
              <w:rPr>
                <w:rFonts w:ascii="宋体" w:hAnsi="宋体" w:cs="宋体" w:hint="eastAsia"/>
              </w:rPr>
              <w:t>次</w:t>
            </w:r>
          </w:p>
          <w:p w:rsidR="00332CAB" w:rsidRDefault="00044F48">
            <w:pPr>
              <w:spacing w:line="360" w:lineRule="auto"/>
              <w:rPr>
                <w:rFonts w:ascii="宋体" w:hAnsi="宋体" w:cs="宋体"/>
              </w:rPr>
            </w:pPr>
            <w:r>
              <w:rPr>
                <w:rFonts w:ascii="宋体" w:hAnsi="宋体" w:cs="宋体" w:hint="eastAsia"/>
              </w:rPr>
              <w:t>苏州市级：课</w:t>
            </w:r>
            <w:r>
              <w:rPr>
                <w:rFonts w:ascii="宋体" w:hAnsi="宋体" w:cs="宋体" w:hint="eastAsia"/>
              </w:rPr>
              <w:t xml:space="preserve">    </w:t>
            </w:r>
            <w:r>
              <w:rPr>
                <w:rFonts w:ascii="宋体" w:hAnsi="宋体" w:cs="宋体" w:hint="eastAsia"/>
              </w:rPr>
              <w:t>节；竞赛</w:t>
            </w:r>
            <w:r>
              <w:rPr>
                <w:rFonts w:ascii="宋体" w:hAnsi="宋体" w:cs="宋体" w:hint="eastAsia"/>
              </w:rPr>
              <w:t xml:space="preserve">   </w:t>
            </w:r>
            <w:r>
              <w:rPr>
                <w:rFonts w:ascii="宋体" w:hAnsi="宋体" w:cs="宋体" w:hint="eastAsia"/>
              </w:rPr>
              <w:t>次</w:t>
            </w:r>
          </w:p>
          <w:p w:rsidR="00332CAB" w:rsidRDefault="00044F48">
            <w:pPr>
              <w:spacing w:line="360" w:lineRule="auto"/>
              <w:rPr>
                <w:rFonts w:ascii="宋体" w:hAnsi="宋体" w:cs="宋体"/>
              </w:rPr>
            </w:pPr>
            <w:r>
              <w:rPr>
                <w:rFonts w:ascii="宋体" w:hAnsi="宋体" w:cs="宋体" w:hint="eastAsia"/>
              </w:rPr>
              <w:t>区</w:t>
            </w:r>
            <w:r>
              <w:rPr>
                <w:rFonts w:ascii="宋体" w:hAnsi="宋体" w:cs="宋体" w:hint="eastAsia"/>
              </w:rPr>
              <w:t xml:space="preserve">    </w:t>
            </w:r>
            <w:r>
              <w:rPr>
                <w:rFonts w:ascii="宋体" w:hAnsi="宋体" w:cs="宋体" w:hint="eastAsia"/>
              </w:rPr>
              <w:t>级：课</w:t>
            </w:r>
            <w:r>
              <w:rPr>
                <w:rFonts w:ascii="宋体" w:hAnsi="宋体" w:cs="宋体" w:hint="eastAsia"/>
              </w:rPr>
              <w:t xml:space="preserve">    </w:t>
            </w:r>
            <w:r>
              <w:rPr>
                <w:rFonts w:ascii="宋体" w:hAnsi="宋体" w:cs="宋体" w:hint="eastAsia"/>
              </w:rPr>
              <w:t>节；竞赛</w:t>
            </w:r>
            <w:r>
              <w:rPr>
                <w:rFonts w:ascii="宋体" w:hAnsi="宋体" w:cs="宋体" w:hint="eastAsia"/>
              </w:rPr>
              <w:t xml:space="preserve">   </w:t>
            </w:r>
            <w:r>
              <w:rPr>
                <w:rFonts w:ascii="宋体" w:hAnsi="宋体" w:cs="宋体" w:hint="eastAsia"/>
              </w:rPr>
              <w:t>次</w:t>
            </w:r>
          </w:p>
          <w:p w:rsidR="00332CAB" w:rsidRDefault="00044F48">
            <w:pPr>
              <w:spacing w:line="360" w:lineRule="auto"/>
              <w:rPr>
                <w:rFonts w:ascii="宋体" w:hAnsi="宋体" w:cs="宋体"/>
              </w:rPr>
            </w:pPr>
            <w:r>
              <w:rPr>
                <w:rFonts w:ascii="宋体" w:hAnsi="宋体" w:cs="宋体" w:hint="eastAsia"/>
              </w:rPr>
              <w:t>“易加”案例</w:t>
            </w:r>
            <w:r>
              <w:rPr>
                <w:rFonts w:ascii="宋体" w:hAnsi="宋体" w:cs="宋体" w:hint="eastAsia"/>
              </w:rPr>
              <w:t xml:space="preserve">    </w:t>
            </w:r>
            <w:proofErr w:type="gramStart"/>
            <w:r>
              <w:rPr>
                <w:rFonts w:ascii="宋体" w:hAnsi="宋体" w:cs="宋体" w:hint="eastAsia"/>
              </w:rPr>
              <w:t>个</w:t>
            </w:r>
            <w:proofErr w:type="gramEnd"/>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59"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59"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59"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Height w:val="344"/>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59"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Height w:val="258"/>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59"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Height w:val="161"/>
        </w:trPr>
        <w:tc>
          <w:tcPr>
            <w:tcW w:w="685" w:type="pct"/>
            <w:gridSpan w:val="2"/>
            <w:vMerge/>
            <w:tcBorders>
              <w:left w:val="single" w:sz="4" w:space="0" w:color="auto"/>
              <w:bottom w:val="single" w:sz="4" w:space="0" w:color="auto"/>
              <w:right w:val="single" w:sz="4" w:space="0" w:color="auto"/>
            </w:tcBorders>
            <w:vAlign w:val="center"/>
          </w:tcPr>
          <w:p w:rsidR="00332CAB" w:rsidRDefault="00332CAB">
            <w:pPr>
              <w:spacing w:line="400" w:lineRule="exact"/>
              <w:rPr>
                <w:rFonts w:ascii="宋体" w:hAnsi="宋体"/>
              </w:rPr>
            </w:pPr>
          </w:p>
        </w:tc>
        <w:tc>
          <w:tcPr>
            <w:tcW w:w="72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6"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59" w:type="pct"/>
            <w:gridSpan w:val="8"/>
            <w:vMerge/>
            <w:tcBorders>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Pr>
        <w:tc>
          <w:tcPr>
            <w:tcW w:w="685" w:type="pct"/>
            <w:gridSpan w:val="2"/>
            <w:vMerge w:val="restart"/>
            <w:tcBorders>
              <w:top w:val="single" w:sz="4" w:space="0" w:color="auto"/>
              <w:left w:val="single" w:sz="4" w:space="0" w:color="auto"/>
              <w:right w:val="single" w:sz="4" w:space="0" w:color="auto"/>
            </w:tcBorders>
            <w:vAlign w:val="center"/>
          </w:tcPr>
          <w:p w:rsidR="00332CAB" w:rsidRDefault="00044F48">
            <w:pPr>
              <w:spacing w:line="400" w:lineRule="exact"/>
              <w:rPr>
                <w:rFonts w:ascii="宋体" w:hAnsi="宋体"/>
              </w:rPr>
            </w:pPr>
            <w:r>
              <w:rPr>
                <w:rFonts w:ascii="宋体" w:hAnsi="宋体" w:cs="宋体" w:hint="eastAsia"/>
              </w:rPr>
              <w:t>近五年发表、获奖论文情况</w:t>
            </w:r>
          </w:p>
        </w:tc>
        <w:tc>
          <w:tcPr>
            <w:tcW w:w="4307" w:type="pct"/>
            <w:gridSpan w:val="19"/>
            <w:tcBorders>
              <w:top w:val="single" w:sz="4" w:space="0" w:color="auto"/>
              <w:left w:val="single" w:sz="4" w:space="0" w:color="auto"/>
              <w:bottom w:val="single" w:sz="4" w:space="0" w:color="auto"/>
              <w:right w:val="single" w:sz="4" w:space="0" w:color="auto"/>
            </w:tcBorders>
          </w:tcPr>
          <w:p w:rsidR="00332CAB" w:rsidRDefault="00044F48">
            <w:pPr>
              <w:spacing w:line="400" w:lineRule="exact"/>
              <w:rPr>
                <w:rFonts w:ascii="宋体" w:hAnsi="宋体"/>
              </w:rPr>
            </w:pPr>
            <w:r>
              <w:rPr>
                <w:rFonts w:ascii="宋体" w:hAnsi="宋体" w:cs="宋体" w:hint="eastAsia"/>
              </w:rPr>
              <w:t>共计发表省级论文</w:t>
            </w:r>
            <w:r>
              <w:rPr>
                <w:rFonts w:ascii="宋体" w:hAnsi="宋体"/>
                <w:u w:val="single"/>
              </w:rPr>
              <w:t xml:space="preserve">        </w:t>
            </w:r>
            <w:r>
              <w:rPr>
                <w:rFonts w:ascii="宋体" w:hAnsi="宋体" w:cs="宋体" w:hint="eastAsia"/>
              </w:rPr>
              <w:t>篇，市级</w:t>
            </w:r>
            <w:r>
              <w:rPr>
                <w:rFonts w:ascii="宋体" w:hAnsi="宋体"/>
                <w:u w:val="single"/>
              </w:rPr>
              <w:t xml:space="preserve">        </w:t>
            </w:r>
            <w:r>
              <w:rPr>
                <w:rFonts w:ascii="宋体" w:hAnsi="宋体" w:cs="宋体" w:hint="eastAsia"/>
              </w:rPr>
              <w:t>篇，区级</w:t>
            </w:r>
            <w:r>
              <w:rPr>
                <w:rFonts w:ascii="宋体" w:hAnsi="宋体" w:cs="宋体" w:hint="eastAsia"/>
                <w:u w:val="single"/>
              </w:rPr>
              <w:t xml:space="preserve">         </w:t>
            </w:r>
            <w:r>
              <w:rPr>
                <w:rFonts w:ascii="宋体" w:hAnsi="宋体" w:cs="宋体" w:hint="eastAsia"/>
              </w:rPr>
              <w:t>篇。</w:t>
            </w:r>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0" w:type="pct"/>
            <w:vMerge w:val="restart"/>
            <w:tcBorders>
              <w:top w:val="single" w:sz="4" w:space="0" w:color="auto"/>
              <w:left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主</w:t>
            </w:r>
          </w:p>
          <w:p w:rsidR="00332CAB" w:rsidRDefault="00044F48">
            <w:pPr>
              <w:spacing w:line="400" w:lineRule="exact"/>
              <w:jc w:val="center"/>
              <w:rPr>
                <w:rFonts w:ascii="宋体" w:hAnsi="宋体"/>
              </w:rPr>
            </w:pPr>
            <w:r>
              <w:rPr>
                <w:rFonts w:ascii="宋体" w:hAnsi="宋体" w:cs="宋体" w:hint="eastAsia"/>
              </w:rPr>
              <w:t>要</w:t>
            </w:r>
          </w:p>
          <w:p w:rsidR="00332CAB" w:rsidRDefault="00044F48">
            <w:pPr>
              <w:spacing w:line="400" w:lineRule="exact"/>
              <w:jc w:val="center"/>
              <w:rPr>
                <w:rFonts w:ascii="宋体" w:hAnsi="宋体"/>
              </w:rPr>
            </w:pPr>
            <w:r>
              <w:rPr>
                <w:rFonts w:ascii="宋体" w:hAnsi="宋体" w:cs="宋体" w:hint="eastAsia"/>
              </w:rPr>
              <w:t>论</w:t>
            </w:r>
          </w:p>
          <w:p w:rsidR="00332CAB" w:rsidRDefault="00044F48">
            <w:pPr>
              <w:spacing w:line="400" w:lineRule="exact"/>
              <w:jc w:val="center"/>
              <w:rPr>
                <w:rFonts w:ascii="宋体" w:hAnsi="宋体"/>
              </w:rPr>
            </w:pPr>
            <w:r>
              <w:rPr>
                <w:rFonts w:ascii="宋体" w:hAnsi="宋体" w:cs="宋体" w:hint="eastAsia"/>
              </w:rPr>
              <w:t>文</w:t>
            </w:r>
          </w:p>
        </w:tc>
        <w:tc>
          <w:tcPr>
            <w:tcW w:w="1334" w:type="pct"/>
            <w:gridSpan w:val="6"/>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论文题目</w:t>
            </w:r>
          </w:p>
        </w:tc>
        <w:tc>
          <w:tcPr>
            <w:tcW w:w="1219" w:type="pct"/>
            <w:gridSpan w:val="6"/>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发表刊物</w:t>
            </w:r>
          </w:p>
        </w:tc>
        <w:tc>
          <w:tcPr>
            <w:tcW w:w="805" w:type="pct"/>
            <w:gridSpan w:val="4"/>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发表时间</w:t>
            </w:r>
          </w:p>
        </w:tc>
        <w:tc>
          <w:tcPr>
            <w:tcW w:w="717"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获奖情况</w:t>
            </w:r>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0"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4"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5"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0"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4"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5"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0"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4"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5"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Height w:val="279"/>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0"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4"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5"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Height w:val="249"/>
        </w:trPr>
        <w:tc>
          <w:tcPr>
            <w:tcW w:w="685" w:type="pct"/>
            <w:gridSpan w:val="2"/>
            <w:vMerge/>
            <w:tcBorders>
              <w:left w:val="single" w:sz="4" w:space="0" w:color="auto"/>
              <w:bottom w:val="single" w:sz="4" w:space="0" w:color="auto"/>
              <w:right w:val="single" w:sz="4" w:space="0" w:color="auto"/>
            </w:tcBorders>
            <w:vAlign w:val="center"/>
          </w:tcPr>
          <w:p w:rsidR="00332CAB" w:rsidRDefault="00332CAB">
            <w:pPr>
              <w:spacing w:line="400" w:lineRule="exact"/>
              <w:rPr>
                <w:rFonts w:ascii="宋体" w:hAnsi="宋体"/>
              </w:rPr>
            </w:pPr>
          </w:p>
        </w:tc>
        <w:tc>
          <w:tcPr>
            <w:tcW w:w="230" w:type="pct"/>
            <w:vMerge/>
            <w:tcBorders>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334"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5"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7" w:type="pct"/>
          <w:cantSplit/>
          <w:trHeight w:val="431"/>
        </w:trPr>
        <w:tc>
          <w:tcPr>
            <w:tcW w:w="685" w:type="pct"/>
            <w:gridSpan w:val="2"/>
            <w:vMerge w:val="restart"/>
            <w:tcBorders>
              <w:top w:val="single" w:sz="4" w:space="0" w:color="auto"/>
              <w:left w:val="single" w:sz="4" w:space="0" w:color="auto"/>
              <w:right w:val="single" w:sz="4" w:space="0" w:color="auto"/>
            </w:tcBorders>
            <w:vAlign w:val="center"/>
          </w:tcPr>
          <w:p w:rsidR="00332CAB" w:rsidRDefault="00044F48">
            <w:pPr>
              <w:spacing w:line="400" w:lineRule="exact"/>
              <w:rPr>
                <w:rFonts w:ascii="宋体" w:hAnsi="宋体"/>
              </w:rPr>
            </w:pPr>
            <w:r>
              <w:rPr>
                <w:rFonts w:ascii="宋体" w:hAnsi="宋体" w:cs="宋体" w:hint="eastAsia"/>
              </w:rPr>
              <w:t>近五年教育科学研究及课题情况</w:t>
            </w:r>
          </w:p>
        </w:tc>
        <w:tc>
          <w:tcPr>
            <w:tcW w:w="4307" w:type="pct"/>
            <w:gridSpan w:val="19"/>
            <w:tcBorders>
              <w:top w:val="single" w:sz="4" w:space="0" w:color="auto"/>
              <w:left w:val="single" w:sz="4" w:space="0" w:color="auto"/>
              <w:bottom w:val="single" w:sz="4" w:space="0" w:color="auto"/>
              <w:right w:val="single" w:sz="4" w:space="0" w:color="auto"/>
            </w:tcBorders>
          </w:tcPr>
          <w:p w:rsidR="00332CAB" w:rsidRDefault="00044F48">
            <w:pPr>
              <w:spacing w:line="400" w:lineRule="exact"/>
              <w:rPr>
                <w:rFonts w:ascii="宋体" w:hAnsi="宋体"/>
              </w:rPr>
            </w:pPr>
            <w:r>
              <w:rPr>
                <w:rFonts w:ascii="宋体" w:hAnsi="宋体" w:hint="eastAsia"/>
              </w:rPr>
              <w:t>国家级课题</w:t>
            </w:r>
            <w:r>
              <w:rPr>
                <w:rFonts w:ascii="宋体" w:hAnsi="宋体"/>
                <w:u w:val="single"/>
              </w:rPr>
              <w:t xml:space="preserve">        </w:t>
            </w:r>
            <w:proofErr w:type="gramStart"/>
            <w:r>
              <w:rPr>
                <w:rFonts w:ascii="宋体" w:hAnsi="宋体" w:cs="宋体" w:hint="eastAsia"/>
              </w:rPr>
              <w:t>个</w:t>
            </w:r>
            <w:proofErr w:type="gramEnd"/>
            <w:r>
              <w:rPr>
                <w:rFonts w:ascii="宋体" w:hAnsi="宋体" w:cs="宋体" w:hint="eastAsia"/>
              </w:rPr>
              <w:t>，省</w:t>
            </w:r>
            <w:r>
              <w:rPr>
                <w:rFonts w:ascii="宋体" w:hAnsi="宋体" w:hint="eastAsia"/>
              </w:rPr>
              <w:t>级</w:t>
            </w:r>
            <w:r>
              <w:rPr>
                <w:rFonts w:ascii="宋体" w:hAnsi="宋体"/>
                <w:u w:val="single"/>
              </w:rPr>
              <w:t xml:space="preserve">        </w:t>
            </w:r>
            <w:proofErr w:type="gramStart"/>
            <w:r>
              <w:rPr>
                <w:rFonts w:ascii="宋体" w:hAnsi="宋体" w:cs="宋体" w:hint="eastAsia"/>
              </w:rPr>
              <w:t>个</w:t>
            </w:r>
            <w:proofErr w:type="gramEnd"/>
            <w:r>
              <w:rPr>
                <w:rFonts w:ascii="宋体" w:hAnsi="宋体" w:cs="宋体" w:hint="eastAsia"/>
              </w:rPr>
              <w:t>，市级</w:t>
            </w:r>
            <w:r>
              <w:rPr>
                <w:rFonts w:ascii="宋体" w:hAnsi="宋体"/>
                <w:u w:val="single"/>
              </w:rPr>
              <w:t xml:space="preserve">        </w:t>
            </w:r>
            <w:proofErr w:type="gramStart"/>
            <w:r>
              <w:rPr>
                <w:rFonts w:ascii="宋体" w:hAnsi="宋体" w:cs="宋体" w:hint="eastAsia"/>
              </w:rPr>
              <w:t>个</w:t>
            </w:r>
            <w:proofErr w:type="gramEnd"/>
            <w:r>
              <w:rPr>
                <w:rFonts w:ascii="宋体" w:hAnsi="宋体" w:cs="宋体" w:hint="eastAsia"/>
              </w:rPr>
              <w:t>，区级</w:t>
            </w:r>
            <w:r>
              <w:rPr>
                <w:rFonts w:ascii="宋体" w:hAnsi="宋体" w:cs="宋体" w:hint="eastAsia"/>
                <w:u w:val="single"/>
              </w:rPr>
              <w:t xml:space="preserve">         </w:t>
            </w:r>
            <w:r>
              <w:rPr>
                <w:rFonts w:ascii="宋体" w:hAnsi="宋体" w:cs="宋体" w:hint="eastAsia"/>
              </w:rPr>
              <w:t>篇。</w:t>
            </w:r>
          </w:p>
        </w:tc>
      </w:tr>
      <w:tr w:rsidR="00332CAB">
        <w:trPr>
          <w:gridAfter w:val="1"/>
          <w:wAfter w:w="7" w:type="pct"/>
          <w:cantSplit/>
          <w:trHeight w:val="1690"/>
        </w:trPr>
        <w:tc>
          <w:tcPr>
            <w:tcW w:w="685" w:type="pct"/>
            <w:gridSpan w:val="2"/>
            <w:vMerge/>
            <w:tcBorders>
              <w:left w:val="single" w:sz="4" w:space="0" w:color="auto"/>
              <w:bottom w:val="single" w:sz="4" w:space="0" w:color="auto"/>
              <w:right w:val="single" w:sz="4" w:space="0" w:color="auto"/>
            </w:tcBorders>
            <w:vAlign w:val="center"/>
          </w:tcPr>
          <w:p w:rsidR="00332CAB" w:rsidRDefault="00332CAB">
            <w:pPr>
              <w:spacing w:line="400" w:lineRule="exact"/>
              <w:rPr>
                <w:rFonts w:ascii="宋体" w:hAnsi="宋体" w:cs="宋体"/>
              </w:rPr>
            </w:pPr>
          </w:p>
        </w:tc>
        <w:tc>
          <w:tcPr>
            <w:tcW w:w="4307" w:type="pct"/>
            <w:gridSpan w:val="19"/>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p w:rsidR="00332CAB" w:rsidRDefault="00332CAB">
            <w:pPr>
              <w:spacing w:line="400" w:lineRule="exact"/>
              <w:rPr>
                <w:rFonts w:ascii="宋体" w:hAnsi="宋体"/>
              </w:rPr>
            </w:pPr>
          </w:p>
          <w:p w:rsidR="00332CAB" w:rsidRDefault="00332CAB">
            <w:pPr>
              <w:spacing w:line="400" w:lineRule="exact"/>
              <w:rPr>
                <w:rFonts w:ascii="宋体" w:hAnsi="宋体"/>
              </w:rPr>
            </w:pPr>
          </w:p>
          <w:p w:rsidR="00332CAB" w:rsidRDefault="00332CAB">
            <w:pPr>
              <w:spacing w:line="400" w:lineRule="exact"/>
              <w:rPr>
                <w:rFonts w:ascii="宋体" w:hAnsi="宋体"/>
              </w:rPr>
            </w:pPr>
          </w:p>
          <w:p w:rsidR="00332CAB" w:rsidRDefault="00332CAB">
            <w:pPr>
              <w:spacing w:line="400" w:lineRule="exact"/>
              <w:rPr>
                <w:rFonts w:ascii="宋体" w:hAnsi="宋体"/>
              </w:rPr>
            </w:pPr>
          </w:p>
        </w:tc>
      </w:tr>
      <w:tr w:rsidR="00332CAB">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t>主</w:t>
            </w:r>
            <w:r>
              <w:rPr>
                <w:rFonts w:ascii="宋体" w:hAnsi="宋体"/>
              </w:rPr>
              <w:t xml:space="preserve">  </w:t>
            </w:r>
            <w:r>
              <w:rPr>
                <w:rFonts w:ascii="宋体" w:hAnsi="宋体" w:cs="宋体" w:hint="eastAsia"/>
              </w:rPr>
              <w:t>要</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教</w:t>
            </w:r>
            <w:r>
              <w:rPr>
                <w:rFonts w:ascii="宋体" w:hAnsi="宋体"/>
              </w:rPr>
              <w:t xml:space="preserve">  </w:t>
            </w:r>
            <w:r>
              <w:rPr>
                <w:rFonts w:ascii="宋体" w:hAnsi="宋体" w:cs="宋体" w:hint="eastAsia"/>
              </w:rPr>
              <w:t>学</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特</w:t>
            </w:r>
            <w:r>
              <w:rPr>
                <w:rFonts w:ascii="宋体" w:hAnsi="宋体"/>
              </w:rPr>
              <w:t xml:space="preserve">  </w:t>
            </w:r>
            <w:r>
              <w:rPr>
                <w:rFonts w:ascii="宋体" w:hAnsi="宋体" w:cs="宋体" w:hint="eastAsia"/>
              </w:rPr>
              <w:t>色</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tc>
      </w:tr>
      <w:tr w:rsidR="00332CAB">
        <w:trPr>
          <w:trHeight w:val="6227"/>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lastRenderedPageBreak/>
              <w:t>主</w:t>
            </w:r>
            <w:r>
              <w:rPr>
                <w:rFonts w:ascii="宋体" w:hAnsi="宋体"/>
              </w:rPr>
              <w:t xml:space="preserve">  </w:t>
            </w:r>
            <w:r>
              <w:rPr>
                <w:rFonts w:ascii="宋体" w:hAnsi="宋体" w:cs="宋体" w:hint="eastAsia"/>
              </w:rPr>
              <w:t>要</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教</w:t>
            </w:r>
            <w:r>
              <w:rPr>
                <w:rFonts w:ascii="宋体" w:hAnsi="宋体"/>
              </w:rPr>
              <w:t xml:space="preserve">  </w:t>
            </w:r>
            <w:r>
              <w:rPr>
                <w:rFonts w:ascii="宋体" w:hAnsi="宋体" w:cs="宋体" w:hint="eastAsia"/>
              </w:rPr>
              <w:t>学</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实</w:t>
            </w:r>
            <w:r>
              <w:rPr>
                <w:rFonts w:ascii="宋体" w:hAnsi="宋体"/>
              </w:rPr>
              <w:t xml:space="preserve">  </w:t>
            </w:r>
            <w:r>
              <w:rPr>
                <w:rFonts w:ascii="宋体" w:hAnsi="宋体" w:cs="宋体" w:hint="eastAsia"/>
              </w:rPr>
              <w:t>绩</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tc>
      </w:tr>
      <w:tr w:rsidR="00332CAB">
        <w:trPr>
          <w:trHeight w:val="1391"/>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hint="eastAsia"/>
              </w:rPr>
              <w:t>培养青年</w:t>
            </w:r>
          </w:p>
          <w:p w:rsidR="00332CAB" w:rsidRDefault="00044F48">
            <w:pPr>
              <w:jc w:val="center"/>
              <w:rPr>
                <w:rFonts w:ascii="宋体" w:hAnsi="宋体"/>
              </w:rPr>
            </w:pPr>
            <w:r>
              <w:rPr>
                <w:rFonts w:ascii="宋体" w:hAnsi="宋体" w:hint="eastAsia"/>
              </w:rPr>
              <w:t>教师情况</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tc>
      </w:tr>
      <w:tr w:rsidR="00332CAB">
        <w:trPr>
          <w:trHeight w:val="1832"/>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t>学</w:t>
            </w:r>
            <w:r>
              <w:rPr>
                <w:rFonts w:ascii="宋体" w:hAnsi="宋体"/>
              </w:rPr>
              <w:t xml:space="preserve">  </w:t>
            </w:r>
            <w:r>
              <w:rPr>
                <w:rFonts w:ascii="宋体" w:hAnsi="宋体" w:cs="宋体" w:hint="eastAsia"/>
              </w:rPr>
              <w:t>校</w:t>
            </w:r>
          </w:p>
          <w:p w:rsidR="00332CAB" w:rsidRDefault="00044F48">
            <w:pPr>
              <w:jc w:val="center"/>
              <w:rPr>
                <w:rFonts w:ascii="宋体" w:hAnsi="宋体" w:cs="宋体"/>
              </w:rPr>
            </w:pPr>
            <w:r>
              <w:rPr>
                <w:rFonts w:ascii="宋体" w:hAnsi="宋体" w:cs="宋体" w:hint="eastAsia"/>
              </w:rPr>
              <w:t>意</w:t>
            </w:r>
            <w:r>
              <w:rPr>
                <w:rFonts w:ascii="宋体" w:hAnsi="宋体"/>
              </w:rPr>
              <w:t xml:space="preserve">  </w:t>
            </w:r>
            <w:r>
              <w:rPr>
                <w:rFonts w:ascii="宋体" w:hAnsi="宋体" w:cs="宋体" w:hint="eastAsia"/>
              </w:rPr>
              <w:t>见</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ind w:firstLineChars="2800" w:firstLine="5880"/>
              <w:rPr>
                <w:rFonts w:ascii="宋体" w:hAnsi="宋体"/>
              </w:rPr>
            </w:pPr>
          </w:p>
          <w:p w:rsidR="00332CAB" w:rsidRDefault="00332CAB">
            <w:pPr>
              <w:ind w:firstLineChars="2800" w:firstLine="5880"/>
              <w:rPr>
                <w:rFonts w:ascii="宋体" w:hAnsi="宋体"/>
              </w:rPr>
            </w:pPr>
          </w:p>
          <w:p w:rsidR="00332CAB" w:rsidRDefault="00332CAB">
            <w:pPr>
              <w:ind w:firstLineChars="2800" w:firstLine="5880"/>
              <w:rPr>
                <w:rFonts w:ascii="宋体" w:hAnsi="宋体"/>
              </w:rPr>
            </w:pPr>
          </w:p>
          <w:p w:rsidR="00332CAB" w:rsidRDefault="00332CAB">
            <w:pPr>
              <w:ind w:firstLineChars="2800" w:firstLine="5880"/>
              <w:rPr>
                <w:rFonts w:ascii="宋体" w:hAnsi="宋体"/>
              </w:rPr>
            </w:pPr>
          </w:p>
          <w:p w:rsidR="00332CAB" w:rsidRDefault="00044F48">
            <w:pPr>
              <w:ind w:firstLineChars="2800" w:firstLine="5880"/>
              <w:rPr>
                <w:rFonts w:ascii="宋体" w:hAnsi="宋体"/>
              </w:rPr>
            </w:pPr>
            <w:r>
              <w:rPr>
                <w:rFonts w:ascii="宋体" w:hAnsi="宋体" w:hint="eastAsia"/>
              </w:rPr>
              <w:t>单位盖章</w:t>
            </w:r>
          </w:p>
          <w:p w:rsidR="00332CAB" w:rsidRDefault="00044F48">
            <w:pPr>
              <w:ind w:firstLineChars="2500" w:firstLine="5250"/>
              <w:rPr>
                <w:rFonts w:ascii="宋体" w:hAnsi="宋体"/>
              </w:rPr>
            </w:pPr>
            <w:r>
              <w:rPr>
                <w:rFonts w:ascii="宋体" w:hAnsi="宋体" w:hint="eastAsia"/>
              </w:rPr>
              <w:t>202</w:t>
            </w:r>
            <w:r>
              <w:rPr>
                <w:rFonts w:ascii="宋体" w:hAnsi="宋体" w:hint="eastAsia"/>
                <w:szCs w:val="22"/>
              </w:rPr>
              <w:t>4</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332CAB">
        <w:trPr>
          <w:trHeight w:val="1403"/>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t>考核小组</w:t>
            </w:r>
            <w:r>
              <w:rPr>
                <w:rFonts w:ascii="宋体" w:hAnsi="宋体" w:cs="宋体" w:hint="eastAsia"/>
              </w:rPr>
              <w:t xml:space="preserve"> </w:t>
            </w:r>
            <w:r>
              <w:rPr>
                <w:rFonts w:ascii="宋体" w:hAnsi="宋体" w:cs="宋体" w:hint="eastAsia"/>
              </w:rPr>
              <w:t>意见</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ind w:firstLineChars="2500" w:firstLine="5250"/>
              <w:rPr>
                <w:rFonts w:ascii="宋体" w:hAnsi="宋体"/>
              </w:rPr>
            </w:pPr>
          </w:p>
          <w:p w:rsidR="00332CAB" w:rsidRDefault="00044F48">
            <w:pPr>
              <w:ind w:firstLineChars="2550" w:firstLine="5355"/>
              <w:rPr>
                <w:rFonts w:ascii="宋体" w:hAnsi="宋体"/>
              </w:rPr>
            </w:pPr>
            <w:r>
              <w:rPr>
                <w:rFonts w:ascii="宋体" w:hAnsi="宋体" w:hint="eastAsia"/>
              </w:rPr>
              <w:t>202</w:t>
            </w:r>
            <w:r>
              <w:rPr>
                <w:rFonts w:ascii="宋体" w:hAnsi="宋体" w:hint="eastAsia"/>
                <w:szCs w:val="22"/>
              </w:rPr>
              <w:t>4</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332CAB">
        <w:trPr>
          <w:trHeight w:val="2336"/>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cs="宋体"/>
              </w:rPr>
            </w:pPr>
            <w:r>
              <w:rPr>
                <w:rFonts w:ascii="宋体" w:hAnsi="宋体" w:cs="宋体" w:hint="eastAsia"/>
              </w:rPr>
              <w:t>区教育局</w:t>
            </w:r>
          </w:p>
          <w:p w:rsidR="00332CAB" w:rsidRDefault="00044F48">
            <w:pPr>
              <w:jc w:val="center"/>
              <w:rPr>
                <w:rFonts w:ascii="宋体" w:hAnsi="宋体"/>
              </w:rPr>
            </w:pPr>
            <w:r>
              <w:rPr>
                <w:rFonts w:ascii="宋体" w:hAnsi="宋体" w:cs="宋体" w:hint="eastAsia"/>
              </w:rPr>
              <w:t>审批意见</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044F48">
            <w:pPr>
              <w:ind w:firstLineChars="2750" w:firstLine="5775"/>
              <w:jc w:val="left"/>
              <w:rPr>
                <w:rFonts w:ascii="宋体" w:hAnsi="宋体"/>
              </w:rPr>
            </w:pPr>
            <w:r>
              <w:rPr>
                <w:rFonts w:ascii="宋体" w:hAnsi="宋体" w:hint="eastAsia"/>
              </w:rPr>
              <w:t>审批单位盖章</w:t>
            </w:r>
          </w:p>
          <w:p w:rsidR="00332CAB" w:rsidRDefault="00044F48">
            <w:pPr>
              <w:ind w:firstLineChars="2600" w:firstLine="5460"/>
              <w:jc w:val="left"/>
              <w:rPr>
                <w:rFonts w:ascii="宋体" w:hAnsi="宋体"/>
              </w:rPr>
            </w:pPr>
            <w:r>
              <w:rPr>
                <w:rFonts w:ascii="宋体" w:hAnsi="宋体" w:hint="eastAsia"/>
              </w:rPr>
              <w:t>202</w:t>
            </w:r>
            <w:r>
              <w:rPr>
                <w:rFonts w:ascii="宋体" w:hAnsi="宋体" w:hint="eastAsia"/>
                <w:szCs w:val="22"/>
              </w:rPr>
              <w:t>4</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bl>
    <w:p w:rsidR="00332CAB" w:rsidRDefault="00332CAB">
      <w:pPr>
        <w:ind w:rightChars="3012" w:right="6325" w:firstLine="560"/>
        <w:rPr>
          <w:sz w:val="28"/>
          <w:szCs w:val="28"/>
        </w:rPr>
        <w:sectPr w:rsidR="00332CAB">
          <w:footerReference w:type="even" r:id="rId11"/>
          <w:footerReference w:type="default" r:id="rId12"/>
          <w:pgSz w:w="11907" w:h="16840"/>
          <w:pgMar w:top="1440" w:right="1107" w:bottom="1440" w:left="1797" w:header="851" w:footer="1418" w:gutter="0"/>
          <w:cols w:space="425"/>
          <w:titlePg/>
          <w:docGrid w:linePitch="312"/>
        </w:sectPr>
      </w:pPr>
    </w:p>
    <w:p w:rsidR="00332CAB" w:rsidRDefault="00044F48">
      <w:pPr>
        <w:spacing w:line="600" w:lineRule="exact"/>
        <w:jc w:val="center"/>
        <w:rPr>
          <w:rFonts w:ascii="黑体" w:eastAsia="黑体" w:hAnsi="华文中宋"/>
          <w:sz w:val="32"/>
          <w:szCs w:val="32"/>
        </w:rPr>
      </w:pPr>
      <w:r>
        <w:rPr>
          <w:rFonts w:ascii="黑体" w:eastAsia="黑体" w:hAnsi="华文中宋" w:hint="eastAsia"/>
          <w:sz w:val="32"/>
          <w:szCs w:val="32"/>
        </w:rPr>
        <w:lastRenderedPageBreak/>
        <w:t>苏州工业园区第二十五</w:t>
      </w:r>
      <w:r>
        <w:rPr>
          <w:rFonts w:ascii="黑体" w:eastAsia="黑体" w:hAnsi="华文中宋" w:hint="eastAsia"/>
          <w:sz w:val="32"/>
          <w:szCs w:val="32"/>
        </w:rPr>
        <w:t>届</w:t>
      </w:r>
      <w:r>
        <w:rPr>
          <w:rFonts w:ascii="黑体" w:eastAsia="黑体" w:hAnsi="华文中宋" w:hint="eastAsia"/>
          <w:sz w:val="32"/>
          <w:szCs w:val="32"/>
        </w:rPr>
        <w:t>“学科带头人”转评确认表</w:t>
      </w:r>
    </w:p>
    <w:p w:rsidR="00332CAB" w:rsidRDefault="00044F48">
      <w:pPr>
        <w:spacing w:line="400" w:lineRule="exact"/>
        <w:jc w:val="center"/>
        <w:rPr>
          <w:rFonts w:ascii="宋体" w:hAnsi="宋体" w:cs="宋体"/>
        </w:rPr>
      </w:pPr>
      <w:r>
        <w:rPr>
          <w:rFonts w:ascii="宋体" w:hAnsi="宋体" w:cs="宋体" w:hint="eastAsia"/>
        </w:rPr>
        <w:t>申报类别：</w:t>
      </w: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545"/>
        <w:gridCol w:w="427"/>
        <w:gridCol w:w="118"/>
        <w:gridCol w:w="675"/>
        <w:gridCol w:w="72"/>
        <w:gridCol w:w="901"/>
        <w:gridCol w:w="195"/>
        <w:gridCol w:w="399"/>
        <w:gridCol w:w="577"/>
        <w:gridCol w:w="157"/>
        <w:gridCol w:w="668"/>
        <w:gridCol w:w="343"/>
        <w:gridCol w:w="215"/>
        <w:gridCol w:w="205"/>
        <w:gridCol w:w="459"/>
        <w:gridCol w:w="509"/>
        <w:gridCol w:w="358"/>
        <w:gridCol w:w="112"/>
        <w:gridCol w:w="560"/>
        <w:gridCol w:w="717"/>
        <w:gridCol w:w="11"/>
      </w:tblGrid>
      <w:tr w:rsidR="00332CAB">
        <w:trPr>
          <w:gridAfter w:val="1"/>
          <w:wAfter w:w="6" w:type="pct"/>
        </w:trPr>
        <w:tc>
          <w:tcPr>
            <w:tcW w:w="378"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姓名</w:t>
            </w:r>
          </w:p>
        </w:tc>
        <w:tc>
          <w:tcPr>
            <w:tcW w:w="607"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379"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性别</w:t>
            </w:r>
          </w:p>
        </w:tc>
        <w:tc>
          <w:tcPr>
            <w:tcW w:w="658"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638" w:type="pct"/>
            <w:gridSpan w:val="3"/>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出生年月</w:t>
            </w:r>
          </w:p>
        </w:tc>
        <w:tc>
          <w:tcPr>
            <w:tcW w:w="690"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373" w:type="pct"/>
            <w:gridSpan w:val="2"/>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学校</w:t>
            </w:r>
          </w:p>
        </w:tc>
        <w:tc>
          <w:tcPr>
            <w:tcW w:w="1266" w:type="pct"/>
            <w:gridSpan w:val="5"/>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6" w:type="pct"/>
        </w:trPr>
        <w:tc>
          <w:tcPr>
            <w:tcW w:w="378"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学科</w:t>
            </w:r>
          </w:p>
        </w:tc>
        <w:tc>
          <w:tcPr>
            <w:tcW w:w="607"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379" w:type="pct"/>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职称</w:t>
            </w:r>
          </w:p>
        </w:tc>
        <w:tc>
          <w:tcPr>
            <w:tcW w:w="658"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638" w:type="pct"/>
            <w:gridSpan w:val="3"/>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职</w:t>
            </w:r>
            <w:r>
              <w:rPr>
                <w:rFonts w:ascii="宋体" w:hAnsi="宋体"/>
              </w:rPr>
              <w:t xml:space="preserve"> </w:t>
            </w:r>
            <w:proofErr w:type="gramStart"/>
            <w:r>
              <w:rPr>
                <w:rFonts w:ascii="宋体" w:hAnsi="宋体" w:cs="宋体" w:hint="eastAsia"/>
              </w:rPr>
              <w:t>务</w:t>
            </w:r>
            <w:proofErr w:type="gramEnd"/>
          </w:p>
        </w:tc>
        <w:tc>
          <w:tcPr>
            <w:tcW w:w="690"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860" w:type="pct"/>
            <w:gridSpan w:val="4"/>
            <w:tcBorders>
              <w:top w:val="single" w:sz="4" w:space="0" w:color="auto"/>
              <w:left w:val="single" w:sz="4" w:space="0" w:color="auto"/>
              <w:bottom w:val="single" w:sz="4" w:space="0" w:color="auto"/>
              <w:right w:val="single" w:sz="4" w:space="0" w:color="auto"/>
            </w:tcBorders>
          </w:tcPr>
          <w:p w:rsidR="00332CAB" w:rsidRDefault="00044F48">
            <w:pPr>
              <w:spacing w:line="400" w:lineRule="exact"/>
              <w:ind w:firstLine="640"/>
              <w:jc w:val="center"/>
              <w:rPr>
                <w:rFonts w:ascii="宋体" w:hAnsi="宋体"/>
              </w:rPr>
            </w:pPr>
            <w:r>
              <w:rPr>
                <w:rFonts w:ascii="宋体" w:hAnsi="宋体" w:cs="宋体" w:hint="eastAsia"/>
              </w:rPr>
              <w:t>任班主任年限</w:t>
            </w:r>
          </w:p>
        </w:tc>
        <w:tc>
          <w:tcPr>
            <w:tcW w:w="780" w:type="pct"/>
            <w:gridSpan w:val="3"/>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6" w:type="pct"/>
        </w:trPr>
        <w:tc>
          <w:tcPr>
            <w:tcW w:w="1365" w:type="pct"/>
            <w:gridSpan w:val="5"/>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何年何校何专业毕业</w:t>
            </w:r>
          </w:p>
        </w:tc>
        <w:tc>
          <w:tcPr>
            <w:tcW w:w="1673"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687" w:type="pct"/>
            <w:gridSpan w:val="4"/>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现在学历</w:t>
            </w:r>
          </w:p>
        </w:tc>
        <w:tc>
          <w:tcPr>
            <w:tcW w:w="486"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378" w:type="pct"/>
            <w:gridSpan w:val="2"/>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教龄</w:t>
            </w:r>
          </w:p>
        </w:tc>
        <w:tc>
          <w:tcPr>
            <w:tcW w:w="401" w:type="pct"/>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6" w:type="pct"/>
        </w:trPr>
        <w:tc>
          <w:tcPr>
            <w:tcW w:w="1365" w:type="pct"/>
            <w:gridSpan w:val="5"/>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受过何种奖励</w:t>
            </w:r>
          </w:p>
        </w:tc>
        <w:tc>
          <w:tcPr>
            <w:tcW w:w="1208" w:type="pct"/>
            <w:gridSpan w:val="5"/>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1438" w:type="pct"/>
            <w:gridSpan w:val="7"/>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hint="eastAsia"/>
                <w:szCs w:val="22"/>
              </w:rPr>
              <w:t>非开发区学校任教年限</w:t>
            </w:r>
          </w:p>
        </w:tc>
        <w:tc>
          <w:tcPr>
            <w:tcW w:w="980"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6" w:type="pct"/>
        </w:trPr>
        <w:tc>
          <w:tcPr>
            <w:tcW w:w="1913" w:type="pct"/>
            <w:gridSpan w:val="7"/>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原“学科带头人”名称及获得时间</w:t>
            </w:r>
          </w:p>
        </w:tc>
        <w:tc>
          <w:tcPr>
            <w:tcW w:w="749"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c>
          <w:tcPr>
            <w:tcW w:w="1613" w:type="pct"/>
            <w:gridSpan w:val="8"/>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hint="eastAsia"/>
              </w:rPr>
              <w:t>何年何月到园区工作</w:t>
            </w: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jc w:val="center"/>
              <w:rPr>
                <w:rFonts w:ascii="宋体" w:hAnsi="宋体"/>
              </w:rPr>
            </w:pPr>
          </w:p>
        </w:tc>
      </w:tr>
      <w:tr w:rsidR="00332CAB">
        <w:trPr>
          <w:gridAfter w:val="1"/>
          <w:wAfter w:w="6" w:type="pct"/>
          <w:cantSplit/>
        </w:trPr>
        <w:tc>
          <w:tcPr>
            <w:tcW w:w="685" w:type="pct"/>
            <w:gridSpan w:val="2"/>
            <w:vMerge w:val="restart"/>
            <w:tcBorders>
              <w:top w:val="single" w:sz="4" w:space="0" w:color="auto"/>
              <w:left w:val="single" w:sz="4" w:space="0" w:color="auto"/>
              <w:right w:val="single" w:sz="4" w:space="0" w:color="auto"/>
            </w:tcBorders>
            <w:vAlign w:val="center"/>
          </w:tcPr>
          <w:p w:rsidR="00332CAB" w:rsidRDefault="00044F48">
            <w:pPr>
              <w:spacing w:line="400" w:lineRule="exact"/>
              <w:ind w:firstLine="360"/>
              <w:rPr>
                <w:rFonts w:ascii="宋体" w:hAnsi="宋体"/>
                <w:sz w:val="18"/>
                <w:szCs w:val="18"/>
              </w:rPr>
            </w:pPr>
            <w:r>
              <w:rPr>
                <w:rFonts w:ascii="宋体" w:hAnsi="宋体" w:cs="宋体" w:hint="eastAsia"/>
                <w:sz w:val="18"/>
                <w:szCs w:val="18"/>
              </w:rPr>
              <w:t>区级及以上公开课与教学竞赛等（含评优课、基本功、学科素养或把握学科能力竞赛）</w:t>
            </w: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时间、地点</w:t>
            </w: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044F48">
            <w:pPr>
              <w:spacing w:line="400" w:lineRule="exact"/>
              <w:jc w:val="center"/>
              <w:rPr>
                <w:rFonts w:ascii="宋体" w:hAnsi="宋体"/>
              </w:rPr>
            </w:pPr>
            <w:r>
              <w:rPr>
                <w:rFonts w:ascii="宋体" w:hAnsi="宋体" w:cs="宋体" w:hint="eastAsia"/>
              </w:rPr>
              <w:t>开课范围与奖励情况</w:t>
            </w:r>
          </w:p>
        </w:tc>
        <w:tc>
          <w:tcPr>
            <w:tcW w:w="1761" w:type="pct"/>
            <w:gridSpan w:val="8"/>
            <w:vMerge w:val="restart"/>
            <w:tcBorders>
              <w:top w:val="single" w:sz="4" w:space="0" w:color="auto"/>
              <w:left w:val="single" w:sz="4" w:space="0" w:color="auto"/>
              <w:right w:val="single" w:sz="4" w:space="0" w:color="auto"/>
            </w:tcBorders>
          </w:tcPr>
          <w:p w:rsidR="00332CAB" w:rsidRDefault="00044F48">
            <w:pPr>
              <w:jc w:val="center"/>
            </w:pPr>
            <w:r>
              <w:rPr>
                <w:rFonts w:hint="eastAsia"/>
              </w:rPr>
              <w:t>公开课与教学竞赛等共计</w:t>
            </w:r>
          </w:p>
          <w:p w:rsidR="00332CAB" w:rsidRDefault="00044F48">
            <w:pPr>
              <w:spacing w:line="360" w:lineRule="auto"/>
              <w:rPr>
                <w:rFonts w:ascii="宋体" w:hAnsi="宋体" w:cs="宋体"/>
              </w:rPr>
            </w:pPr>
            <w:r>
              <w:rPr>
                <w:rFonts w:ascii="宋体" w:hAnsi="宋体" w:cs="宋体" w:hint="eastAsia"/>
              </w:rPr>
              <w:t>省级以上：课</w:t>
            </w:r>
            <w:r>
              <w:rPr>
                <w:rFonts w:ascii="宋体" w:hAnsi="宋体" w:cs="宋体" w:hint="eastAsia"/>
              </w:rPr>
              <w:t xml:space="preserve">    </w:t>
            </w:r>
            <w:r>
              <w:rPr>
                <w:rFonts w:ascii="宋体" w:hAnsi="宋体" w:cs="宋体" w:hint="eastAsia"/>
              </w:rPr>
              <w:t>节；竞赛</w:t>
            </w:r>
            <w:r>
              <w:rPr>
                <w:rFonts w:ascii="宋体" w:hAnsi="宋体" w:cs="宋体" w:hint="eastAsia"/>
              </w:rPr>
              <w:t xml:space="preserve">   </w:t>
            </w:r>
            <w:r>
              <w:rPr>
                <w:rFonts w:ascii="宋体" w:hAnsi="宋体" w:cs="宋体" w:hint="eastAsia"/>
              </w:rPr>
              <w:t>次</w:t>
            </w:r>
          </w:p>
          <w:p w:rsidR="00332CAB" w:rsidRDefault="00044F48">
            <w:pPr>
              <w:spacing w:line="360" w:lineRule="auto"/>
              <w:rPr>
                <w:rFonts w:ascii="宋体" w:hAnsi="宋体" w:cs="宋体"/>
              </w:rPr>
            </w:pPr>
            <w:r>
              <w:rPr>
                <w:rFonts w:ascii="宋体" w:hAnsi="宋体" w:cs="宋体" w:hint="eastAsia"/>
              </w:rPr>
              <w:t>苏州市级：课</w:t>
            </w:r>
            <w:r>
              <w:rPr>
                <w:rFonts w:ascii="宋体" w:hAnsi="宋体" w:cs="宋体" w:hint="eastAsia"/>
              </w:rPr>
              <w:t xml:space="preserve">    </w:t>
            </w:r>
            <w:r>
              <w:rPr>
                <w:rFonts w:ascii="宋体" w:hAnsi="宋体" w:cs="宋体" w:hint="eastAsia"/>
              </w:rPr>
              <w:t>节；竞赛</w:t>
            </w:r>
            <w:r>
              <w:rPr>
                <w:rFonts w:ascii="宋体" w:hAnsi="宋体" w:cs="宋体" w:hint="eastAsia"/>
              </w:rPr>
              <w:t xml:space="preserve">   </w:t>
            </w:r>
            <w:r>
              <w:rPr>
                <w:rFonts w:ascii="宋体" w:hAnsi="宋体" w:cs="宋体" w:hint="eastAsia"/>
              </w:rPr>
              <w:t>次</w:t>
            </w:r>
          </w:p>
          <w:p w:rsidR="00332CAB" w:rsidRDefault="00044F48">
            <w:pPr>
              <w:spacing w:line="360" w:lineRule="auto"/>
              <w:rPr>
                <w:rFonts w:ascii="宋体" w:hAnsi="宋体" w:cs="宋体"/>
              </w:rPr>
            </w:pPr>
            <w:r>
              <w:rPr>
                <w:rFonts w:ascii="宋体" w:hAnsi="宋体" w:cs="宋体" w:hint="eastAsia"/>
              </w:rPr>
              <w:t>区</w:t>
            </w:r>
            <w:r>
              <w:rPr>
                <w:rFonts w:ascii="宋体" w:hAnsi="宋体" w:cs="宋体" w:hint="eastAsia"/>
              </w:rPr>
              <w:t xml:space="preserve">    </w:t>
            </w:r>
            <w:r>
              <w:rPr>
                <w:rFonts w:ascii="宋体" w:hAnsi="宋体" w:cs="宋体" w:hint="eastAsia"/>
              </w:rPr>
              <w:t>级：课</w:t>
            </w:r>
            <w:r>
              <w:rPr>
                <w:rFonts w:ascii="宋体" w:hAnsi="宋体" w:cs="宋体" w:hint="eastAsia"/>
              </w:rPr>
              <w:t xml:space="preserve">    </w:t>
            </w:r>
            <w:r>
              <w:rPr>
                <w:rFonts w:ascii="宋体" w:hAnsi="宋体" w:cs="宋体" w:hint="eastAsia"/>
              </w:rPr>
              <w:t>节；竞赛</w:t>
            </w:r>
            <w:r>
              <w:rPr>
                <w:rFonts w:ascii="宋体" w:hAnsi="宋体" w:cs="宋体" w:hint="eastAsia"/>
              </w:rPr>
              <w:t xml:space="preserve">   </w:t>
            </w:r>
            <w:r>
              <w:rPr>
                <w:rFonts w:ascii="宋体" w:hAnsi="宋体" w:cs="宋体" w:hint="eastAsia"/>
              </w:rPr>
              <w:t>次</w:t>
            </w:r>
          </w:p>
          <w:p w:rsidR="00332CAB" w:rsidRDefault="00044F48">
            <w:pPr>
              <w:spacing w:line="360" w:lineRule="auto"/>
              <w:rPr>
                <w:rFonts w:ascii="宋体" w:hAnsi="宋体" w:cs="宋体"/>
              </w:rPr>
            </w:pPr>
            <w:r>
              <w:rPr>
                <w:rFonts w:ascii="宋体" w:hAnsi="宋体" w:cs="宋体" w:hint="eastAsia"/>
              </w:rPr>
              <w:t>“易加”案例</w:t>
            </w:r>
            <w:r>
              <w:rPr>
                <w:rFonts w:ascii="宋体" w:hAnsi="宋体" w:cs="宋体" w:hint="eastAsia"/>
              </w:rPr>
              <w:t xml:space="preserve">    </w:t>
            </w:r>
            <w:proofErr w:type="gramStart"/>
            <w:r>
              <w:rPr>
                <w:rFonts w:ascii="宋体" w:hAnsi="宋体" w:cs="宋体" w:hint="eastAsia"/>
              </w:rPr>
              <w:t>个</w:t>
            </w:r>
            <w:proofErr w:type="gramEnd"/>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61"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61"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61"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Height w:val="344"/>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61"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Height w:val="258"/>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61" w:type="pct"/>
            <w:gridSpan w:val="8"/>
            <w:vMerge/>
            <w:tcBorders>
              <w:left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Height w:val="161"/>
        </w:trPr>
        <w:tc>
          <w:tcPr>
            <w:tcW w:w="685" w:type="pct"/>
            <w:gridSpan w:val="2"/>
            <w:vMerge/>
            <w:tcBorders>
              <w:left w:val="single" w:sz="4" w:space="0" w:color="auto"/>
              <w:bottom w:val="single" w:sz="4" w:space="0" w:color="auto"/>
              <w:right w:val="single" w:sz="4" w:space="0" w:color="auto"/>
            </w:tcBorders>
            <w:vAlign w:val="center"/>
          </w:tcPr>
          <w:p w:rsidR="00332CAB" w:rsidRDefault="00332CAB">
            <w:pPr>
              <w:spacing w:line="400" w:lineRule="exact"/>
              <w:rPr>
                <w:rFonts w:ascii="宋体" w:hAnsi="宋体"/>
              </w:rPr>
            </w:pPr>
          </w:p>
        </w:tc>
        <w:tc>
          <w:tcPr>
            <w:tcW w:w="721"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825" w:type="pct"/>
            <w:gridSpan w:val="7"/>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761" w:type="pct"/>
            <w:gridSpan w:val="8"/>
            <w:vMerge/>
            <w:tcBorders>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Pr>
        <w:tc>
          <w:tcPr>
            <w:tcW w:w="685" w:type="pct"/>
            <w:gridSpan w:val="2"/>
            <w:vMerge w:val="restart"/>
            <w:tcBorders>
              <w:top w:val="single" w:sz="4" w:space="0" w:color="auto"/>
              <w:left w:val="single" w:sz="4" w:space="0" w:color="auto"/>
              <w:right w:val="single" w:sz="4" w:space="0" w:color="auto"/>
            </w:tcBorders>
            <w:vAlign w:val="center"/>
          </w:tcPr>
          <w:p w:rsidR="00332CAB" w:rsidRDefault="00044F48">
            <w:pPr>
              <w:spacing w:line="400" w:lineRule="exact"/>
              <w:rPr>
                <w:rFonts w:ascii="宋体" w:hAnsi="宋体"/>
              </w:rPr>
            </w:pPr>
            <w:r>
              <w:rPr>
                <w:rFonts w:ascii="宋体" w:hAnsi="宋体" w:cs="宋体" w:hint="eastAsia"/>
              </w:rPr>
              <w:t>近五年发表、获奖论文情况</w:t>
            </w:r>
          </w:p>
        </w:tc>
        <w:tc>
          <w:tcPr>
            <w:tcW w:w="4308" w:type="pct"/>
            <w:gridSpan w:val="19"/>
            <w:tcBorders>
              <w:top w:val="single" w:sz="4" w:space="0" w:color="auto"/>
              <w:left w:val="single" w:sz="4" w:space="0" w:color="auto"/>
              <w:bottom w:val="single" w:sz="4" w:space="0" w:color="auto"/>
              <w:right w:val="single" w:sz="4" w:space="0" w:color="auto"/>
            </w:tcBorders>
          </w:tcPr>
          <w:p w:rsidR="00332CAB" w:rsidRDefault="00044F48">
            <w:pPr>
              <w:spacing w:line="400" w:lineRule="exact"/>
              <w:rPr>
                <w:rFonts w:ascii="宋体" w:hAnsi="宋体"/>
              </w:rPr>
            </w:pPr>
            <w:r>
              <w:rPr>
                <w:rFonts w:ascii="宋体" w:hAnsi="宋体" w:cs="宋体" w:hint="eastAsia"/>
              </w:rPr>
              <w:t>共计发表省级论文</w:t>
            </w:r>
            <w:r>
              <w:rPr>
                <w:rFonts w:ascii="宋体" w:hAnsi="宋体"/>
                <w:u w:val="single"/>
              </w:rPr>
              <w:t xml:space="preserve">        </w:t>
            </w:r>
            <w:r>
              <w:rPr>
                <w:rFonts w:ascii="宋体" w:hAnsi="宋体" w:cs="宋体" w:hint="eastAsia"/>
              </w:rPr>
              <w:t>篇，市级</w:t>
            </w:r>
            <w:r>
              <w:rPr>
                <w:rFonts w:ascii="宋体" w:hAnsi="宋体"/>
                <w:u w:val="single"/>
              </w:rPr>
              <w:t xml:space="preserve">        </w:t>
            </w:r>
            <w:r>
              <w:rPr>
                <w:rFonts w:ascii="宋体" w:hAnsi="宋体" w:cs="宋体" w:hint="eastAsia"/>
              </w:rPr>
              <w:t>篇，区级</w:t>
            </w:r>
            <w:r>
              <w:rPr>
                <w:rFonts w:ascii="宋体" w:hAnsi="宋体" w:cs="宋体" w:hint="eastAsia"/>
                <w:u w:val="single"/>
              </w:rPr>
              <w:t xml:space="preserve">         </w:t>
            </w:r>
            <w:r>
              <w:rPr>
                <w:rFonts w:ascii="宋体" w:hAnsi="宋体" w:cs="宋体" w:hint="eastAsia"/>
              </w:rPr>
              <w:t>篇。</w:t>
            </w:r>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3" w:type="pct"/>
            <w:vMerge w:val="restart"/>
            <w:tcBorders>
              <w:top w:val="single" w:sz="4" w:space="0" w:color="auto"/>
              <w:left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主</w:t>
            </w:r>
          </w:p>
          <w:p w:rsidR="00332CAB" w:rsidRDefault="00044F48">
            <w:pPr>
              <w:spacing w:line="400" w:lineRule="exact"/>
              <w:jc w:val="center"/>
              <w:rPr>
                <w:rFonts w:ascii="宋体" w:hAnsi="宋体"/>
              </w:rPr>
            </w:pPr>
            <w:r>
              <w:rPr>
                <w:rFonts w:ascii="宋体" w:hAnsi="宋体" w:cs="宋体" w:hint="eastAsia"/>
              </w:rPr>
              <w:t>要</w:t>
            </w:r>
          </w:p>
          <w:p w:rsidR="00332CAB" w:rsidRDefault="00044F48">
            <w:pPr>
              <w:spacing w:line="400" w:lineRule="exact"/>
              <w:jc w:val="center"/>
              <w:rPr>
                <w:rFonts w:ascii="宋体" w:hAnsi="宋体"/>
              </w:rPr>
            </w:pPr>
            <w:r>
              <w:rPr>
                <w:rFonts w:ascii="宋体" w:hAnsi="宋体" w:cs="宋体" w:hint="eastAsia"/>
              </w:rPr>
              <w:t>论</w:t>
            </w:r>
          </w:p>
          <w:p w:rsidR="00332CAB" w:rsidRDefault="00044F48">
            <w:pPr>
              <w:spacing w:line="400" w:lineRule="exact"/>
              <w:jc w:val="center"/>
              <w:rPr>
                <w:rFonts w:ascii="宋体" w:hAnsi="宋体"/>
              </w:rPr>
            </w:pPr>
            <w:r>
              <w:rPr>
                <w:rFonts w:ascii="宋体" w:hAnsi="宋体" w:cs="宋体" w:hint="eastAsia"/>
              </w:rPr>
              <w:t>文</w:t>
            </w:r>
          </w:p>
        </w:tc>
        <w:tc>
          <w:tcPr>
            <w:tcW w:w="1330" w:type="pct"/>
            <w:gridSpan w:val="6"/>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论文题目</w:t>
            </w:r>
          </w:p>
        </w:tc>
        <w:tc>
          <w:tcPr>
            <w:tcW w:w="1219" w:type="pct"/>
            <w:gridSpan w:val="6"/>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发表刊物</w:t>
            </w:r>
          </w:p>
        </w:tc>
        <w:tc>
          <w:tcPr>
            <w:tcW w:w="808" w:type="pct"/>
            <w:gridSpan w:val="4"/>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发表时间</w:t>
            </w:r>
          </w:p>
        </w:tc>
        <w:tc>
          <w:tcPr>
            <w:tcW w:w="717"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spacing w:line="400" w:lineRule="exact"/>
              <w:jc w:val="center"/>
              <w:rPr>
                <w:rFonts w:ascii="宋体" w:hAnsi="宋体"/>
              </w:rPr>
            </w:pPr>
            <w:r>
              <w:rPr>
                <w:rFonts w:ascii="宋体" w:hAnsi="宋体" w:cs="宋体" w:hint="eastAsia"/>
              </w:rPr>
              <w:t>获奖情况</w:t>
            </w:r>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3"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0"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8"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3"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0"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8"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3"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0"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8"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Height w:val="279"/>
        </w:trPr>
        <w:tc>
          <w:tcPr>
            <w:tcW w:w="685" w:type="pct"/>
            <w:gridSpan w:val="2"/>
            <w:vMerge/>
            <w:tcBorders>
              <w:left w:val="single" w:sz="4" w:space="0" w:color="auto"/>
              <w:right w:val="single" w:sz="4" w:space="0" w:color="auto"/>
            </w:tcBorders>
            <w:vAlign w:val="center"/>
          </w:tcPr>
          <w:p w:rsidR="00332CAB" w:rsidRDefault="00332CAB">
            <w:pPr>
              <w:spacing w:line="400" w:lineRule="exact"/>
              <w:rPr>
                <w:rFonts w:ascii="宋体" w:hAnsi="宋体"/>
              </w:rPr>
            </w:pPr>
          </w:p>
        </w:tc>
        <w:tc>
          <w:tcPr>
            <w:tcW w:w="233" w:type="pct"/>
            <w:vMerge/>
            <w:tcBorders>
              <w:left w:val="single" w:sz="4" w:space="0" w:color="auto"/>
              <w:right w:val="single" w:sz="4" w:space="0" w:color="auto"/>
            </w:tcBorders>
          </w:tcPr>
          <w:p w:rsidR="00332CAB" w:rsidRDefault="00332CAB">
            <w:pPr>
              <w:spacing w:line="400" w:lineRule="exact"/>
              <w:rPr>
                <w:rFonts w:ascii="宋体" w:hAnsi="宋体"/>
              </w:rPr>
            </w:pPr>
          </w:p>
        </w:tc>
        <w:tc>
          <w:tcPr>
            <w:tcW w:w="1330"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8"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Height w:val="249"/>
        </w:trPr>
        <w:tc>
          <w:tcPr>
            <w:tcW w:w="685" w:type="pct"/>
            <w:gridSpan w:val="2"/>
            <w:vMerge/>
            <w:tcBorders>
              <w:left w:val="single" w:sz="4" w:space="0" w:color="auto"/>
              <w:bottom w:val="single" w:sz="4" w:space="0" w:color="auto"/>
              <w:right w:val="single" w:sz="4" w:space="0" w:color="auto"/>
            </w:tcBorders>
            <w:vAlign w:val="center"/>
          </w:tcPr>
          <w:p w:rsidR="00332CAB" w:rsidRDefault="00332CAB">
            <w:pPr>
              <w:spacing w:line="400" w:lineRule="exact"/>
              <w:rPr>
                <w:rFonts w:ascii="宋体" w:hAnsi="宋体"/>
              </w:rPr>
            </w:pPr>
          </w:p>
        </w:tc>
        <w:tc>
          <w:tcPr>
            <w:tcW w:w="233" w:type="pct"/>
            <w:vMerge/>
            <w:tcBorders>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330"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1219" w:type="pct"/>
            <w:gridSpan w:val="6"/>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808" w:type="pct"/>
            <w:gridSpan w:val="4"/>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c>
          <w:tcPr>
            <w:tcW w:w="717" w:type="pct"/>
            <w:gridSpan w:val="2"/>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tc>
      </w:tr>
      <w:tr w:rsidR="00332CAB">
        <w:trPr>
          <w:gridAfter w:val="1"/>
          <w:wAfter w:w="6" w:type="pct"/>
          <w:cantSplit/>
          <w:trHeight w:val="431"/>
        </w:trPr>
        <w:tc>
          <w:tcPr>
            <w:tcW w:w="685" w:type="pct"/>
            <w:gridSpan w:val="2"/>
            <w:vMerge w:val="restart"/>
            <w:tcBorders>
              <w:top w:val="single" w:sz="4" w:space="0" w:color="auto"/>
              <w:left w:val="single" w:sz="4" w:space="0" w:color="auto"/>
              <w:right w:val="single" w:sz="4" w:space="0" w:color="auto"/>
            </w:tcBorders>
            <w:vAlign w:val="center"/>
          </w:tcPr>
          <w:p w:rsidR="00332CAB" w:rsidRDefault="00044F48">
            <w:pPr>
              <w:spacing w:line="400" w:lineRule="exact"/>
              <w:rPr>
                <w:rFonts w:ascii="宋体" w:hAnsi="宋体"/>
              </w:rPr>
            </w:pPr>
            <w:r>
              <w:rPr>
                <w:rFonts w:ascii="宋体" w:hAnsi="宋体" w:cs="宋体" w:hint="eastAsia"/>
              </w:rPr>
              <w:t>近五年教育科学研究及课题情况</w:t>
            </w:r>
          </w:p>
        </w:tc>
        <w:tc>
          <w:tcPr>
            <w:tcW w:w="4308" w:type="pct"/>
            <w:gridSpan w:val="19"/>
            <w:tcBorders>
              <w:top w:val="single" w:sz="4" w:space="0" w:color="auto"/>
              <w:left w:val="single" w:sz="4" w:space="0" w:color="auto"/>
              <w:bottom w:val="single" w:sz="4" w:space="0" w:color="auto"/>
              <w:right w:val="single" w:sz="4" w:space="0" w:color="auto"/>
            </w:tcBorders>
          </w:tcPr>
          <w:p w:rsidR="00332CAB" w:rsidRDefault="00044F48">
            <w:pPr>
              <w:spacing w:line="400" w:lineRule="exact"/>
              <w:rPr>
                <w:rFonts w:ascii="宋体" w:hAnsi="宋体"/>
              </w:rPr>
            </w:pPr>
            <w:r>
              <w:rPr>
                <w:rFonts w:ascii="宋体" w:hAnsi="宋体" w:hint="eastAsia"/>
              </w:rPr>
              <w:t>国家级课题</w:t>
            </w:r>
            <w:r>
              <w:rPr>
                <w:rFonts w:ascii="宋体" w:hAnsi="宋体"/>
                <w:u w:val="single"/>
              </w:rPr>
              <w:t xml:space="preserve">        </w:t>
            </w:r>
            <w:proofErr w:type="gramStart"/>
            <w:r>
              <w:rPr>
                <w:rFonts w:ascii="宋体" w:hAnsi="宋体" w:cs="宋体" w:hint="eastAsia"/>
              </w:rPr>
              <w:t>个</w:t>
            </w:r>
            <w:proofErr w:type="gramEnd"/>
            <w:r>
              <w:rPr>
                <w:rFonts w:ascii="宋体" w:hAnsi="宋体" w:cs="宋体" w:hint="eastAsia"/>
              </w:rPr>
              <w:t>，省</w:t>
            </w:r>
            <w:r>
              <w:rPr>
                <w:rFonts w:ascii="宋体" w:hAnsi="宋体" w:hint="eastAsia"/>
              </w:rPr>
              <w:t>级</w:t>
            </w:r>
            <w:r>
              <w:rPr>
                <w:rFonts w:ascii="宋体" w:hAnsi="宋体"/>
                <w:u w:val="single"/>
              </w:rPr>
              <w:t xml:space="preserve">        </w:t>
            </w:r>
            <w:proofErr w:type="gramStart"/>
            <w:r>
              <w:rPr>
                <w:rFonts w:ascii="宋体" w:hAnsi="宋体" w:cs="宋体" w:hint="eastAsia"/>
              </w:rPr>
              <w:t>个</w:t>
            </w:r>
            <w:proofErr w:type="gramEnd"/>
            <w:r>
              <w:rPr>
                <w:rFonts w:ascii="宋体" w:hAnsi="宋体" w:cs="宋体" w:hint="eastAsia"/>
              </w:rPr>
              <w:t>，市级</w:t>
            </w:r>
            <w:r>
              <w:rPr>
                <w:rFonts w:ascii="宋体" w:hAnsi="宋体"/>
                <w:u w:val="single"/>
              </w:rPr>
              <w:t xml:space="preserve">        </w:t>
            </w:r>
            <w:proofErr w:type="gramStart"/>
            <w:r>
              <w:rPr>
                <w:rFonts w:ascii="宋体" w:hAnsi="宋体" w:cs="宋体" w:hint="eastAsia"/>
              </w:rPr>
              <w:t>个</w:t>
            </w:r>
            <w:proofErr w:type="gramEnd"/>
            <w:r>
              <w:rPr>
                <w:rFonts w:ascii="宋体" w:hAnsi="宋体" w:cs="宋体" w:hint="eastAsia"/>
              </w:rPr>
              <w:t>，区级</w:t>
            </w:r>
            <w:r>
              <w:rPr>
                <w:rFonts w:ascii="宋体" w:hAnsi="宋体" w:cs="宋体" w:hint="eastAsia"/>
                <w:u w:val="single"/>
              </w:rPr>
              <w:t xml:space="preserve">         </w:t>
            </w:r>
            <w:r>
              <w:rPr>
                <w:rFonts w:ascii="宋体" w:hAnsi="宋体" w:cs="宋体" w:hint="eastAsia"/>
              </w:rPr>
              <w:t>篇。</w:t>
            </w:r>
          </w:p>
        </w:tc>
      </w:tr>
      <w:tr w:rsidR="00332CAB">
        <w:trPr>
          <w:gridAfter w:val="1"/>
          <w:wAfter w:w="6" w:type="pct"/>
          <w:cantSplit/>
          <w:trHeight w:val="1854"/>
        </w:trPr>
        <w:tc>
          <w:tcPr>
            <w:tcW w:w="685" w:type="pct"/>
            <w:gridSpan w:val="2"/>
            <w:vMerge/>
            <w:tcBorders>
              <w:left w:val="single" w:sz="4" w:space="0" w:color="auto"/>
              <w:bottom w:val="single" w:sz="4" w:space="0" w:color="auto"/>
              <w:right w:val="single" w:sz="4" w:space="0" w:color="auto"/>
            </w:tcBorders>
            <w:vAlign w:val="center"/>
          </w:tcPr>
          <w:p w:rsidR="00332CAB" w:rsidRDefault="00332CAB">
            <w:pPr>
              <w:spacing w:line="400" w:lineRule="exact"/>
              <w:rPr>
                <w:rFonts w:ascii="宋体" w:hAnsi="宋体" w:cs="宋体"/>
              </w:rPr>
            </w:pPr>
          </w:p>
        </w:tc>
        <w:tc>
          <w:tcPr>
            <w:tcW w:w="4308" w:type="pct"/>
            <w:gridSpan w:val="19"/>
            <w:tcBorders>
              <w:top w:val="single" w:sz="4" w:space="0" w:color="auto"/>
              <w:left w:val="single" w:sz="4" w:space="0" w:color="auto"/>
              <w:bottom w:val="single" w:sz="4" w:space="0" w:color="auto"/>
              <w:right w:val="single" w:sz="4" w:space="0" w:color="auto"/>
            </w:tcBorders>
          </w:tcPr>
          <w:p w:rsidR="00332CAB" w:rsidRDefault="00332CAB">
            <w:pPr>
              <w:spacing w:line="400" w:lineRule="exact"/>
              <w:rPr>
                <w:rFonts w:ascii="宋体" w:hAnsi="宋体"/>
              </w:rPr>
            </w:pPr>
          </w:p>
          <w:p w:rsidR="00332CAB" w:rsidRDefault="00332CAB">
            <w:pPr>
              <w:spacing w:line="400" w:lineRule="exact"/>
              <w:rPr>
                <w:rFonts w:ascii="宋体" w:hAnsi="宋体"/>
              </w:rPr>
            </w:pPr>
          </w:p>
          <w:p w:rsidR="00332CAB" w:rsidRDefault="00332CAB">
            <w:pPr>
              <w:spacing w:line="400" w:lineRule="exact"/>
              <w:rPr>
                <w:rFonts w:ascii="宋体" w:hAnsi="宋体"/>
              </w:rPr>
            </w:pPr>
          </w:p>
        </w:tc>
      </w:tr>
      <w:tr w:rsidR="00332CAB">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t>主</w:t>
            </w:r>
            <w:r>
              <w:rPr>
                <w:rFonts w:ascii="宋体" w:hAnsi="宋体"/>
              </w:rPr>
              <w:t xml:space="preserve">  </w:t>
            </w:r>
            <w:r>
              <w:rPr>
                <w:rFonts w:ascii="宋体" w:hAnsi="宋体" w:cs="宋体" w:hint="eastAsia"/>
              </w:rPr>
              <w:t>要</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教</w:t>
            </w:r>
            <w:r>
              <w:rPr>
                <w:rFonts w:ascii="宋体" w:hAnsi="宋体"/>
              </w:rPr>
              <w:t xml:space="preserve">  </w:t>
            </w:r>
            <w:r>
              <w:rPr>
                <w:rFonts w:ascii="宋体" w:hAnsi="宋体" w:cs="宋体" w:hint="eastAsia"/>
              </w:rPr>
              <w:t>学</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特</w:t>
            </w:r>
            <w:r>
              <w:rPr>
                <w:rFonts w:ascii="宋体" w:hAnsi="宋体"/>
              </w:rPr>
              <w:t xml:space="preserve">  </w:t>
            </w:r>
            <w:r>
              <w:rPr>
                <w:rFonts w:ascii="宋体" w:hAnsi="宋体" w:cs="宋体" w:hint="eastAsia"/>
              </w:rPr>
              <w:t>色</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tc>
      </w:tr>
      <w:tr w:rsidR="00332CAB">
        <w:trPr>
          <w:trHeight w:val="3676"/>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lastRenderedPageBreak/>
              <w:t>主</w:t>
            </w:r>
            <w:r>
              <w:rPr>
                <w:rFonts w:ascii="宋体" w:hAnsi="宋体"/>
              </w:rPr>
              <w:t xml:space="preserve">  </w:t>
            </w:r>
            <w:r>
              <w:rPr>
                <w:rFonts w:ascii="宋体" w:hAnsi="宋体" w:cs="宋体" w:hint="eastAsia"/>
              </w:rPr>
              <w:t>要</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教</w:t>
            </w:r>
            <w:r>
              <w:rPr>
                <w:rFonts w:ascii="宋体" w:hAnsi="宋体"/>
              </w:rPr>
              <w:t xml:space="preserve">  </w:t>
            </w:r>
            <w:r>
              <w:rPr>
                <w:rFonts w:ascii="宋体" w:hAnsi="宋体" w:cs="宋体" w:hint="eastAsia"/>
              </w:rPr>
              <w:t>学</w:t>
            </w:r>
          </w:p>
          <w:p w:rsidR="00332CAB" w:rsidRDefault="00332CAB">
            <w:pPr>
              <w:jc w:val="center"/>
              <w:rPr>
                <w:rFonts w:ascii="宋体" w:hAnsi="宋体"/>
              </w:rPr>
            </w:pPr>
          </w:p>
          <w:p w:rsidR="00332CAB" w:rsidRDefault="00044F48">
            <w:pPr>
              <w:jc w:val="center"/>
              <w:rPr>
                <w:rFonts w:ascii="宋体" w:hAnsi="宋体"/>
              </w:rPr>
            </w:pPr>
            <w:r>
              <w:rPr>
                <w:rFonts w:ascii="宋体" w:hAnsi="宋体" w:cs="宋体" w:hint="eastAsia"/>
              </w:rPr>
              <w:t>实</w:t>
            </w:r>
            <w:r>
              <w:rPr>
                <w:rFonts w:ascii="宋体" w:hAnsi="宋体"/>
              </w:rPr>
              <w:t xml:space="preserve">  </w:t>
            </w:r>
            <w:r>
              <w:rPr>
                <w:rFonts w:ascii="宋体" w:hAnsi="宋体" w:cs="宋体" w:hint="eastAsia"/>
              </w:rPr>
              <w:t>绩</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tc>
      </w:tr>
      <w:tr w:rsidR="00332CAB">
        <w:trPr>
          <w:trHeight w:val="1391"/>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hint="eastAsia"/>
              </w:rPr>
              <w:t>培养青年教师情况</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tc>
      </w:tr>
      <w:tr w:rsidR="00332CAB">
        <w:trPr>
          <w:trHeight w:val="2412"/>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t>学</w:t>
            </w:r>
            <w:r>
              <w:rPr>
                <w:rFonts w:ascii="宋体" w:hAnsi="宋体"/>
              </w:rPr>
              <w:t xml:space="preserve">  </w:t>
            </w:r>
            <w:r>
              <w:rPr>
                <w:rFonts w:ascii="宋体" w:hAnsi="宋体" w:cs="宋体" w:hint="eastAsia"/>
              </w:rPr>
              <w:t>校</w:t>
            </w:r>
          </w:p>
          <w:p w:rsidR="00332CAB" w:rsidRDefault="00044F48">
            <w:pPr>
              <w:jc w:val="center"/>
              <w:rPr>
                <w:rFonts w:ascii="宋体" w:hAnsi="宋体" w:cs="宋体"/>
              </w:rPr>
            </w:pPr>
            <w:r>
              <w:rPr>
                <w:rFonts w:ascii="宋体" w:hAnsi="宋体" w:cs="宋体" w:hint="eastAsia"/>
              </w:rPr>
              <w:t>意</w:t>
            </w:r>
            <w:r>
              <w:rPr>
                <w:rFonts w:ascii="宋体" w:hAnsi="宋体"/>
              </w:rPr>
              <w:t xml:space="preserve">  </w:t>
            </w:r>
            <w:r>
              <w:rPr>
                <w:rFonts w:ascii="宋体" w:hAnsi="宋体" w:cs="宋体" w:hint="eastAsia"/>
              </w:rPr>
              <w:t>见</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ind w:firstLineChars="2800" w:firstLine="5880"/>
              <w:rPr>
                <w:rFonts w:ascii="宋体" w:hAnsi="宋体"/>
              </w:rPr>
            </w:pPr>
          </w:p>
          <w:p w:rsidR="00332CAB" w:rsidRDefault="00332CAB">
            <w:pPr>
              <w:ind w:firstLineChars="2800" w:firstLine="5880"/>
              <w:rPr>
                <w:rFonts w:ascii="宋体" w:hAnsi="宋体"/>
              </w:rPr>
            </w:pPr>
          </w:p>
          <w:p w:rsidR="00332CAB" w:rsidRDefault="00332CAB">
            <w:pPr>
              <w:ind w:firstLineChars="2800" w:firstLine="5880"/>
              <w:rPr>
                <w:rFonts w:ascii="宋体" w:hAnsi="宋体"/>
              </w:rPr>
            </w:pPr>
          </w:p>
          <w:p w:rsidR="00332CAB" w:rsidRDefault="00332CAB">
            <w:pPr>
              <w:ind w:firstLineChars="2800" w:firstLine="5880"/>
              <w:rPr>
                <w:rFonts w:ascii="宋体" w:hAnsi="宋体"/>
              </w:rPr>
            </w:pPr>
          </w:p>
          <w:p w:rsidR="00332CAB" w:rsidRDefault="00044F48">
            <w:pPr>
              <w:ind w:firstLineChars="2800" w:firstLine="5880"/>
              <w:rPr>
                <w:rFonts w:ascii="宋体" w:hAnsi="宋体"/>
              </w:rPr>
            </w:pPr>
            <w:r>
              <w:rPr>
                <w:rFonts w:ascii="宋体" w:hAnsi="宋体" w:hint="eastAsia"/>
              </w:rPr>
              <w:t>单位盖章</w:t>
            </w:r>
          </w:p>
          <w:p w:rsidR="00332CAB" w:rsidRDefault="00044F48">
            <w:pPr>
              <w:ind w:firstLineChars="2500" w:firstLine="5250"/>
              <w:rPr>
                <w:rFonts w:ascii="宋体" w:hAnsi="宋体"/>
              </w:rPr>
            </w:pPr>
            <w:r>
              <w:rPr>
                <w:rFonts w:ascii="宋体" w:hAnsi="宋体" w:hint="eastAsia"/>
              </w:rPr>
              <w:t>202</w:t>
            </w:r>
            <w:r>
              <w:rPr>
                <w:rFonts w:ascii="宋体" w:hAnsi="宋体" w:hint="eastAsia"/>
                <w:szCs w:val="22"/>
              </w:rPr>
              <w:t>4</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332CAB">
        <w:trPr>
          <w:trHeight w:val="1837"/>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rPr>
            </w:pPr>
            <w:r>
              <w:rPr>
                <w:rFonts w:ascii="宋体" w:hAnsi="宋体" w:cs="宋体" w:hint="eastAsia"/>
              </w:rPr>
              <w:t>考核小组</w:t>
            </w:r>
            <w:r>
              <w:rPr>
                <w:rFonts w:ascii="宋体" w:hAnsi="宋体" w:cs="宋体" w:hint="eastAsia"/>
              </w:rPr>
              <w:t xml:space="preserve"> </w:t>
            </w:r>
            <w:r>
              <w:rPr>
                <w:rFonts w:ascii="宋体" w:hAnsi="宋体" w:cs="宋体" w:hint="eastAsia"/>
              </w:rPr>
              <w:t>意见</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ind w:firstLineChars="2500" w:firstLine="5250"/>
              <w:rPr>
                <w:rFonts w:ascii="宋体" w:hAnsi="宋体"/>
              </w:rPr>
            </w:pPr>
          </w:p>
          <w:p w:rsidR="00332CAB" w:rsidRDefault="00044F48">
            <w:pPr>
              <w:ind w:firstLineChars="2550" w:firstLine="5355"/>
              <w:rPr>
                <w:rFonts w:ascii="宋体" w:hAnsi="宋体"/>
              </w:rPr>
            </w:pPr>
            <w:r>
              <w:rPr>
                <w:rFonts w:ascii="宋体" w:hAnsi="宋体" w:hint="eastAsia"/>
              </w:rPr>
              <w:t>202</w:t>
            </w:r>
            <w:r>
              <w:rPr>
                <w:rFonts w:ascii="宋体" w:hAnsi="宋体" w:hint="eastAsia"/>
                <w:szCs w:val="22"/>
              </w:rPr>
              <w:t>4</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r w:rsidR="00332CAB">
        <w:trPr>
          <w:trHeight w:val="2336"/>
        </w:trPr>
        <w:tc>
          <w:tcPr>
            <w:tcW w:w="685" w:type="pct"/>
            <w:gridSpan w:val="2"/>
            <w:tcBorders>
              <w:top w:val="single" w:sz="4" w:space="0" w:color="auto"/>
              <w:left w:val="single" w:sz="4" w:space="0" w:color="auto"/>
              <w:bottom w:val="single" w:sz="4" w:space="0" w:color="auto"/>
              <w:right w:val="single" w:sz="4" w:space="0" w:color="auto"/>
            </w:tcBorders>
            <w:vAlign w:val="center"/>
          </w:tcPr>
          <w:p w:rsidR="00332CAB" w:rsidRDefault="00044F48">
            <w:pPr>
              <w:jc w:val="center"/>
              <w:rPr>
                <w:rFonts w:ascii="宋体" w:hAnsi="宋体" w:cs="宋体"/>
              </w:rPr>
            </w:pPr>
            <w:r>
              <w:rPr>
                <w:rFonts w:ascii="宋体" w:hAnsi="宋体" w:cs="宋体" w:hint="eastAsia"/>
              </w:rPr>
              <w:t>区教育局</w:t>
            </w:r>
          </w:p>
          <w:p w:rsidR="00332CAB" w:rsidRDefault="00044F48">
            <w:pPr>
              <w:jc w:val="center"/>
              <w:rPr>
                <w:rFonts w:ascii="宋体" w:hAnsi="宋体"/>
              </w:rPr>
            </w:pPr>
            <w:r>
              <w:rPr>
                <w:rFonts w:ascii="宋体" w:hAnsi="宋体" w:cs="宋体" w:hint="eastAsia"/>
              </w:rPr>
              <w:t>审批意见</w:t>
            </w:r>
          </w:p>
        </w:tc>
        <w:tc>
          <w:tcPr>
            <w:tcW w:w="4314" w:type="pct"/>
            <w:gridSpan w:val="20"/>
            <w:tcBorders>
              <w:top w:val="single" w:sz="4" w:space="0" w:color="auto"/>
              <w:left w:val="single" w:sz="4" w:space="0" w:color="auto"/>
              <w:bottom w:val="single" w:sz="4" w:space="0" w:color="auto"/>
              <w:right w:val="single" w:sz="4" w:space="0" w:color="auto"/>
            </w:tcBorders>
          </w:tcPr>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332CAB">
            <w:pPr>
              <w:rPr>
                <w:rFonts w:ascii="宋体" w:hAnsi="宋体"/>
              </w:rPr>
            </w:pPr>
          </w:p>
          <w:p w:rsidR="00332CAB" w:rsidRDefault="00044F48">
            <w:pPr>
              <w:ind w:firstLineChars="2750" w:firstLine="5775"/>
              <w:jc w:val="left"/>
              <w:rPr>
                <w:rFonts w:ascii="宋体" w:hAnsi="宋体"/>
              </w:rPr>
            </w:pPr>
            <w:r>
              <w:rPr>
                <w:rFonts w:ascii="宋体" w:hAnsi="宋体" w:hint="eastAsia"/>
              </w:rPr>
              <w:t>审批单位盖章</w:t>
            </w:r>
          </w:p>
          <w:p w:rsidR="00332CAB" w:rsidRDefault="00044F48">
            <w:pPr>
              <w:jc w:val="right"/>
              <w:rPr>
                <w:rFonts w:ascii="宋体" w:hAnsi="宋体"/>
              </w:rPr>
            </w:pPr>
            <w:r>
              <w:rPr>
                <w:rFonts w:ascii="宋体" w:hAnsi="宋体" w:hint="eastAsia"/>
              </w:rPr>
              <w:t>202</w:t>
            </w:r>
            <w:r>
              <w:rPr>
                <w:rFonts w:ascii="宋体" w:hAnsi="宋体" w:hint="eastAsia"/>
                <w:szCs w:val="22"/>
              </w:rPr>
              <w:t>4</w:t>
            </w:r>
            <w:r>
              <w:rPr>
                <w:rFonts w:ascii="宋体" w:hAnsi="宋体" w:hint="eastAsia"/>
              </w:rPr>
              <w:t>年</w:t>
            </w:r>
            <w:r>
              <w:rPr>
                <w:rFonts w:ascii="宋体" w:hAnsi="宋体" w:hint="eastAsia"/>
              </w:rPr>
              <w:t xml:space="preserve">     </w:t>
            </w:r>
            <w:r>
              <w:rPr>
                <w:rFonts w:ascii="宋体" w:hAnsi="宋体" w:hint="eastAsia"/>
              </w:rPr>
              <w:t>月</w:t>
            </w:r>
            <w:r>
              <w:rPr>
                <w:rFonts w:ascii="宋体" w:hAnsi="宋体" w:hint="eastAsia"/>
              </w:rPr>
              <w:t xml:space="preserve">    </w:t>
            </w:r>
            <w:r>
              <w:rPr>
                <w:rFonts w:ascii="宋体" w:hAnsi="宋体" w:hint="eastAsia"/>
              </w:rPr>
              <w:t>日</w:t>
            </w:r>
          </w:p>
        </w:tc>
      </w:tr>
    </w:tbl>
    <w:p w:rsidR="00332CAB" w:rsidRDefault="00332CAB">
      <w:pPr>
        <w:spacing w:line="680" w:lineRule="exact"/>
        <w:jc w:val="center"/>
        <w:sectPr w:rsidR="00332CAB">
          <w:footerReference w:type="even" r:id="rId13"/>
          <w:footerReference w:type="default" r:id="rId14"/>
          <w:pgSz w:w="11906" w:h="16838"/>
          <w:pgMar w:top="2098" w:right="1418" w:bottom="1869" w:left="1588" w:header="851" w:footer="1486" w:gutter="0"/>
          <w:cols w:space="425"/>
          <w:docGrid w:type="lines" w:linePitch="312"/>
        </w:sectPr>
      </w:pPr>
    </w:p>
    <w:p w:rsidR="00332CAB" w:rsidRDefault="00044F48">
      <w:pPr>
        <w:rPr>
          <w:rFonts w:ascii="黑体" w:eastAsia="黑体" w:hAnsi="黑体"/>
          <w:sz w:val="32"/>
          <w:szCs w:val="32"/>
        </w:rPr>
      </w:pPr>
      <w:r>
        <w:rPr>
          <w:rFonts w:ascii="黑体" w:eastAsia="黑体" w:hAnsi="黑体"/>
          <w:sz w:val="32"/>
          <w:szCs w:val="32"/>
        </w:rPr>
        <w:lastRenderedPageBreak/>
        <w:t>附件三：</w:t>
      </w:r>
    </w:p>
    <w:p w:rsidR="00332CAB" w:rsidRDefault="00044F48">
      <w:pPr>
        <w:spacing w:line="580" w:lineRule="exact"/>
        <w:ind w:right="706"/>
        <w:jc w:val="center"/>
        <w:rPr>
          <w:rFonts w:ascii="黑体" w:eastAsia="黑体" w:hAnsi="华文中宋"/>
          <w:sz w:val="32"/>
          <w:szCs w:val="32"/>
        </w:rPr>
      </w:pPr>
      <w:r>
        <w:rPr>
          <w:rFonts w:ascii="黑体" w:eastAsia="黑体" w:hAnsi="华文中宋"/>
          <w:sz w:val="32"/>
          <w:szCs w:val="32"/>
        </w:rPr>
        <w:t>学科带头人申报对象课堂教学评价表</w:t>
      </w:r>
    </w:p>
    <w:p w:rsidR="00332CAB" w:rsidRDefault="00044F48">
      <w:pPr>
        <w:spacing w:line="580" w:lineRule="exact"/>
        <w:ind w:right="706"/>
      </w:pPr>
      <w:r>
        <w:t xml:space="preserve"> ___________</w:t>
      </w:r>
      <w:r>
        <w:rPr>
          <w:rFonts w:hint="eastAsia"/>
        </w:rPr>
        <w:t xml:space="preserve">  </w:t>
      </w:r>
      <w:r>
        <w:rPr>
          <w:rFonts w:hint="eastAsia"/>
        </w:rPr>
        <w:t>学校</w:t>
      </w:r>
      <w:r>
        <w:t>（公章）</w:t>
      </w:r>
      <w:r>
        <w:t xml:space="preserve"> </w:t>
      </w:r>
    </w:p>
    <w:tbl>
      <w:tblPr>
        <w:tblStyle w:val="a9"/>
        <w:tblW w:w="5000" w:type="pct"/>
        <w:jc w:val="center"/>
        <w:tblInd w:w="0" w:type="dxa"/>
        <w:tblLook w:val="04A0" w:firstRow="1" w:lastRow="0" w:firstColumn="1" w:lastColumn="0" w:noHBand="0" w:noVBand="1"/>
      </w:tblPr>
      <w:tblGrid>
        <w:gridCol w:w="1340"/>
        <w:gridCol w:w="1234"/>
        <w:gridCol w:w="1507"/>
        <w:gridCol w:w="68"/>
        <w:gridCol w:w="1027"/>
        <w:gridCol w:w="1050"/>
        <w:gridCol w:w="1025"/>
        <w:gridCol w:w="1045"/>
      </w:tblGrid>
      <w:tr w:rsidR="00332CAB">
        <w:trPr>
          <w:jc w:val="center"/>
        </w:trPr>
        <w:tc>
          <w:tcPr>
            <w:tcW w:w="807" w:type="pct"/>
            <w:vAlign w:val="center"/>
          </w:tcPr>
          <w:p w:rsidR="00332CAB" w:rsidRDefault="00044F48">
            <w:pPr>
              <w:spacing w:line="360" w:lineRule="auto"/>
              <w:jc w:val="center"/>
            </w:pPr>
            <w:r>
              <w:rPr>
                <w:rFonts w:hint="eastAsia"/>
              </w:rPr>
              <w:t>执教者</w:t>
            </w:r>
          </w:p>
        </w:tc>
        <w:tc>
          <w:tcPr>
            <w:tcW w:w="1693" w:type="pct"/>
            <w:gridSpan w:val="3"/>
            <w:vAlign w:val="center"/>
          </w:tcPr>
          <w:p w:rsidR="00332CAB" w:rsidRDefault="00332CAB">
            <w:pPr>
              <w:spacing w:line="360" w:lineRule="auto"/>
              <w:ind w:firstLine="360"/>
              <w:jc w:val="center"/>
              <w:rPr>
                <w:rFonts w:ascii="仿宋" w:eastAsia="仿宋" w:hAnsi="仿宋"/>
                <w:sz w:val="18"/>
                <w:szCs w:val="18"/>
              </w:rPr>
            </w:pPr>
          </w:p>
        </w:tc>
        <w:tc>
          <w:tcPr>
            <w:tcW w:w="619" w:type="pct"/>
            <w:vAlign w:val="center"/>
          </w:tcPr>
          <w:p w:rsidR="00332CAB" w:rsidRDefault="00044F48">
            <w:pPr>
              <w:spacing w:line="360" w:lineRule="auto"/>
              <w:jc w:val="center"/>
            </w:pPr>
            <w:r>
              <w:rPr>
                <w:rFonts w:hint="eastAsia"/>
              </w:rPr>
              <w:t>年级</w:t>
            </w:r>
          </w:p>
        </w:tc>
        <w:tc>
          <w:tcPr>
            <w:tcW w:w="633" w:type="pct"/>
            <w:vAlign w:val="center"/>
          </w:tcPr>
          <w:p w:rsidR="00332CAB" w:rsidRDefault="00332CAB">
            <w:pPr>
              <w:spacing w:line="360" w:lineRule="auto"/>
              <w:jc w:val="center"/>
            </w:pPr>
          </w:p>
        </w:tc>
        <w:tc>
          <w:tcPr>
            <w:tcW w:w="618" w:type="pct"/>
            <w:vAlign w:val="center"/>
          </w:tcPr>
          <w:p w:rsidR="00332CAB" w:rsidRDefault="00044F48">
            <w:pPr>
              <w:spacing w:line="360" w:lineRule="auto"/>
              <w:jc w:val="center"/>
            </w:pPr>
            <w:r>
              <w:rPr>
                <w:rFonts w:hint="eastAsia"/>
              </w:rPr>
              <w:t>学科</w:t>
            </w:r>
          </w:p>
        </w:tc>
        <w:tc>
          <w:tcPr>
            <w:tcW w:w="630" w:type="pct"/>
            <w:vAlign w:val="center"/>
          </w:tcPr>
          <w:p w:rsidR="00332CAB" w:rsidRDefault="00332CAB">
            <w:pPr>
              <w:spacing w:line="360" w:lineRule="auto"/>
              <w:jc w:val="center"/>
            </w:pPr>
          </w:p>
        </w:tc>
      </w:tr>
      <w:tr w:rsidR="00332CAB">
        <w:trPr>
          <w:trHeight w:val="361"/>
          <w:jc w:val="center"/>
        </w:trPr>
        <w:tc>
          <w:tcPr>
            <w:tcW w:w="807" w:type="pct"/>
            <w:vAlign w:val="center"/>
          </w:tcPr>
          <w:p w:rsidR="00332CAB" w:rsidRDefault="00044F48">
            <w:pPr>
              <w:spacing w:line="360" w:lineRule="auto"/>
              <w:jc w:val="center"/>
            </w:pPr>
            <w:r>
              <w:rPr>
                <w:rFonts w:hint="eastAsia"/>
              </w:rPr>
              <w:t>课题</w:t>
            </w:r>
          </w:p>
        </w:tc>
        <w:tc>
          <w:tcPr>
            <w:tcW w:w="4193" w:type="pct"/>
            <w:gridSpan w:val="7"/>
            <w:vAlign w:val="center"/>
          </w:tcPr>
          <w:p w:rsidR="00332CAB" w:rsidRDefault="00332CAB">
            <w:pPr>
              <w:spacing w:line="360" w:lineRule="auto"/>
              <w:jc w:val="center"/>
              <w:rPr>
                <w:rFonts w:ascii="仿宋" w:eastAsia="仿宋" w:hAnsi="仿宋"/>
                <w:szCs w:val="21"/>
              </w:rPr>
            </w:pPr>
          </w:p>
        </w:tc>
      </w:tr>
      <w:tr w:rsidR="00332CAB">
        <w:trPr>
          <w:jc w:val="center"/>
        </w:trPr>
        <w:tc>
          <w:tcPr>
            <w:tcW w:w="807" w:type="pct"/>
            <w:vMerge w:val="restart"/>
            <w:vAlign w:val="center"/>
          </w:tcPr>
          <w:p w:rsidR="00332CAB" w:rsidRDefault="00044F48">
            <w:pPr>
              <w:spacing w:line="360" w:lineRule="auto"/>
              <w:jc w:val="center"/>
            </w:pPr>
            <w:r>
              <w:rPr>
                <w:rFonts w:hint="eastAsia"/>
              </w:rPr>
              <w:t>评价项目</w:t>
            </w:r>
          </w:p>
        </w:tc>
        <w:tc>
          <w:tcPr>
            <w:tcW w:w="2945" w:type="pct"/>
            <w:gridSpan w:val="5"/>
            <w:vAlign w:val="center"/>
          </w:tcPr>
          <w:p w:rsidR="00332CAB" w:rsidRDefault="00044F48">
            <w:pPr>
              <w:spacing w:line="360" w:lineRule="auto"/>
              <w:jc w:val="center"/>
              <w:rPr>
                <w:rFonts w:ascii="仿宋" w:eastAsia="仿宋" w:hAnsi="仿宋"/>
                <w:szCs w:val="21"/>
              </w:rPr>
            </w:pPr>
            <w:r>
              <w:t>评价指标</w:t>
            </w:r>
          </w:p>
        </w:tc>
        <w:tc>
          <w:tcPr>
            <w:tcW w:w="618" w:type="pct"/>
            <w:vMerge w:val="restart"/>
            <w:vAlign w:val="center"/>
          </w:tcPr>
          <w:p w:rsidR="00332CAB" w:rsidRDefault="00044F48">
            <w:pPr>
              <w:spacing w:line="360" w:lineRule="auto"/>
              <w:jc w:val="center"/>
            </w:pPr>
            <w:r>
              <w:rPr>
                <w:rFonts w:hint="eastAsia"/>
              </w:rPr>
              <w:t>评价分值</w:t>
            </w:r>
          </w:p>
        </w:tc>
        <w:tc>
          <w:tcPr>
            <w:tcW w:w="630" w:type="pct"/>
            <w:vMerge w:val="restart"/>
            <w:vAlign w:val="center"/>
          </w:tcPr>
          <w:p w:rsidR="00332CAB" w:rsidRDefault="00044F48">
            <w:pPr>
              <w:spacing w:line="360" w:lineRule="auto"/>
              <w:jc w:val="center"/>
            </w:pPr>
            <w:r>
              <w:rPr>
                <w:rFonts w:hint="eastAsia"/>
              </w:rPr>
              <w:t>小计</w:t>
            </w:r>
          </w:p>
        </w:tc>
      </w:tr>
      <w:tr w:rsidR="00332CAB">
        <w:trPr>
          <w:jc w:val="center"/>
        </w:trPr>
        <w:tc>
          <w:tcPr>
            <w:tcW w:w="807" w:type="pct"/>
            <w:vMerge/>
            <w:vAlign w:val="center"/>
          </w:tcPr>
          <w:p w:rsidR="00332CAB" w:rsidRDefault="00332CAB">
            <w:pPr>
              <w:spacing w:line="360" w:lineRule="auto"/>
              <w:jc w:val="center"/>
              <w:rPr>
                <w:rFonts w:ascii="仿宋" w:eastAsia="仿宋" w:hAnsi="仿宋"/>
                <w:szCs w:val="21"/>
              </w:rPr>
            </w:pPr>
          </w:p>
        </w:tc>
        <w:tc>
          <w:tcPr>
            <w:tcW w:w="2945" w:type="pct"/>
            <w:gridSpan w:val="5"/>
            <w:vAlign w:val="center"/>
          </w:tcPr>
          <w:p w:rsidR="00332CAB" w:rsidRDefault="00044F48">
            <w:pPr>
              <w:spacing w:line="360" w:lineRule="auto"/>
              <w:jc w:val="center"/>
              <w:rPr>
                <w:rFonts w:ascii="仿宋" w:eastAsia="仿宋" w:hAnsi="仿宋"/>
                <w:szCs w:val="21"/>
              </w:rPr>
            </w:pPr>
            <w:r>
              <w:t>A:10</w:t>
            </w:r>
            <w:r>
              <w:t>～</w:t>
            </w:r>
            <w:r>
              <w:t>8</w:t>
            </w:r>
            <w:r>
              <w:t>；</w:t>
            </w:r>
            <w:r>
              <w:t xml:space="preserve"> B:7</w:t>
            </w:r>
            <w:r>
              <w:t>～</w:t>
            </w:r>
            <w:r>
              <w:t>5</w:t>
            </w:r>
            <w:r>
              <w:t>；</w:t>
            </w:r>
            <w:r>
              <w:t xml:space="preserve"> C:4</w:t>
            </w:r>
            <w:r>
              <w:t>～</w:t>
            </w:r>
            <w:r>
              <w:t>0</w:t>
            </w:r>
          </w:p>
        </w:tc>
        <w:tc>
          <w:tcPr>
            <w:tcW w:w="618" w:type="pct"/>
            <w:vMerge/>
            <w:vAlign w:val="center"/>
          </w:tcPr>
          <w:p w:rsidR="00332CAB" w:rsidRDefault="00332CAB">
            <w:pPr>
              <w:spacing w:line="360" w:lineRule="auto"/>
              <w:jc w:val="center"/>
              <w:rPr>
                <w:rFonts w:ascii="仿宋" w:eastAsia="仿宋" w:hAnsi="仿宋"/>
                <w:szCs w:val="21"/>
              </w:rPr>
            </w:pPr>
          </w:p>
        </w:tc>
        <w:tc>
          <w:tcPr>
            <w:tcW w:w="630" w:type="pct"/>
            <w:vMerge/>
            <w:vAlign w:val="center"/>
          </w:tcPr>
          <w:p w:rsidR="00332CAB" w:rsidRDefault="00332CAB">
            <w:pPr>
              <w:spacing w:line="360" w:lineRule="auto"/>
              <w:jc w:val="center"/>
              <w:rPr>
                <w:rFonts w:ascii="仿宋" w:eastAsia="仿宋" w:hAnsi="仿宋"/>
                <w:szCs w:val="21"/>
              </w:rPr>
            </w:pPr>
          </w:p>
        </w:tc>
      </w:tr>
      <w:tr w:rsidR="00332CAB">
        <w:trPr>
          <w:jc w:val="center"/>
        </w:trPr>
        <w:tc>
          <w:tcPr>
            <w:tcW w:w="807" w:type="pct"/>
            <w:vMerge w:val="restart"/>
            <w:vAlign w:val="center"/>
          </w:tcPr>
          <w:p w:rsidR="00332CAB" w:rsidRDefault="00044F48">
            <w:pPr>
              <w:spacing w:line="360" w:lineRule="auto"/>
              <w:jc w:val="center"/>
            </w:pPr>
            <w:r>
              <w:t>教师素养</w:t>
            </w:r>
          </w:p>
          <w:p w:rsidR="00332CAB" w:rsidRDefault="00044F48">
            <w:pPr>
              <w:spacing w:line="360" w:lineRule="auto"/>
              <w:jc w:val="center"/>
              <w:rPr>
                <w:rFonts w:ascii="仿宋" w:eastAsia="仿宋" w:hAnsi="仿宋"/>
                <w:szCs w:val="21"/>
              </w:rPr>
            </w:pPr>
            <w:r>
              <w:t>（</w:t>
            </w:r>
            <w:r>
              <w:t xml:space="preserve">50 </w:t>
            </w:r>
            <w:r>
              <w:t>分）</w:t>
            </w:r>
          </w:p>
        </w:tc>
        <w:tc>
          <w:tcPr>
            <w:tcW w:w="2945" w:type="pct"/>
            <w:gridSpan w:val="5"/>
            <w:vAlign w:val="center"/>
          </w:tcPr>
          <w:p w:rsidR="00332CAB" w:rsidRDefault="00044F48">
            <w:pPr>
              <w:spacing w:line="360" w:lineRule="auto"/>
              <w:jc w:val="center"/>
              <w:rPr>
                <w:rFonts w:ascii="仿宋" w:eastAsia="仿宋" w:hAnsi="仿宋"/>
                <w:szCs w:val="21"/>
              </w:rPr>
            </w:pPr>
            <w:r>
              <w:t>1.</w:t>
            </w:r>
            <w:proofErr w:type="gramStart"/>
            <w:r>
              <w:t>教态自然</w:t>
            </w:r>
            <w:proofErr w:type="gramEnd"/>
            <w:r>
              <w:t>，语言简洁</w:t>
            </w:r>
          </w:p>
        </w:tc>
        <w:tc>
          <w:tcPr>
            <w:tcW w:w="618" w:type="pct"/>
            <w:vAlign w:val="center"/>
          </w:tcPr>
          <w:p w:rsidR="00332CAB" w:rsidRDefault="00332CAB">
            <w:pPr>
              <w:spacing w:line="360" w:lineRule="auto"/>
              <w:jc w:val="center"/>
              <w:rPr>
                <w:rFonts w:ascii="仿宋" w:eastAsia="仿宋" w:hAnsi="仿宋"/>
                <w:szCs w:val="21"/>
              </w:rPr>
            </w:pPr>
          </w:p>
        </w:tc>
        <w:tc>
          <w:tcPr>
            <w:tcW w:w="630" w:type="pct"/>
            <w:vMerge w:val="restart"/>
            <w:vAlign w:val="center"/>
          </w:tcPr>
          <w:p w:rsidR="00332CAB" w:rsidRDefault="00332CAB">
            <w:pPr>
              <w:spacing w:line="360" w:lineRule="auto"/>
              <w:jc w:val="center"/>
              <w:rPr>
                <w:rFonts w:ascii="仿宋" w:eastAsia="仿宋" w:hAnsi="仿宋"/>
                <w:szCs w:val="21"/>
              </w:rPr>
            </w:pPr>
          </w:p>
        </w:tc>
      </w:tr>
      <w:tr w:rsidR="00332CAB">
        <w:trPr>
          <w:jc w:val="center"/>
        </w:trPr>
        <w:tc>
          <w:tcPr>
            <w:tcW w:w="807" w:type="pct"/>
            <w:vMerge/>
          </w:tcPr>
          <w:p w:rsidR="00332CAB" w:rsidRDefault="00332CAB">
            <w:pPr>
              <w:spacing w:line="360" w:lineRule="auto"/>
              <w:jc w:val="center"/>
              <w:rPr>
                <w:rFonts w:ascii="仿宋" w:eastAsia="仿宋" w:hAnsi="仿宋"/>
                <w:szCs w:val="21"/>
              </w:rPr>
            </w:pPr>
          </w:p>
        </w:tc>
        <w:tc>
          <w:tcPr>
            <w:tcW w:w="2945" w:type="pct"/>
            <w:gridSpan w:val="5"/>
          </w:tcPr>
          <w:p w:rsidR="00332CAB" w:rsidRDefault="00044F48">
            <w:pPr>
              <w:spacing w:line="360" w:lineRule="auto"/>
              <w:jc w:val="center"/>
              <w:rPr>
                <w:rFonts w:ascii="仿宋" w:eastAsia="仿宋" w:hAnsi="仿宋"/>
                <w:szCs w:val="21"/>
              </w:rPr>
            </w:pPr>
            <w:r>
              <w:t>2.</w:t>
            </w:r>
            <w:r>
              <w:t>板书美观，设计合理</w:t>
            </w:r>
          </w:p>
        </w:tc>
        <w:tc>
          <w:tcPr>
            <w:tcW w:w="618" w:type="pct"/>
          </w:tcPr>
          <w:p w:rsidR="00332CAB" w:rsidRDefault="00332CAB">
            <w:pPr>
              <w:spacing w:line="360" w:lineRule="auto"/>
              <w:jc w:val="center"/>
              <w:rPr>
                <w:rFonts w:ascii="仿宋" w:eastAsia="仿宋" w:hAnsi="仿宋"/>
                <w:szCs w:val="21"/>
              </w:rPr>
            </w:pPr>
          </w:p>
        </w:tc>
        <w:tc>
          <w:tcPr>
            <w:tcW w:w="630" w:type="pct"/>
            <w:vMerge/>
          </w:tcPr>
          <w:p w:rsidR="00332CAB" w:rsidRDefault="00332CAB">
            <w:pPr>
              <w:spacing w:line="360" w:lineRule="auto"/>
              <w:jc w:val="center"/>
              <w:rPr>
                <w:rFonts w:ascii="仿宋" w:eastAsia="仿宋" w:hAnsi="仿宋"/>
                <w:szCs w:val="21"/>
              </w:rPr>
            </w:pPr>
          </w:p>
        </w:tc>
      </w:tr>
      <w:tr w:rsidR="00332CAB">
        <w:trPr>
          <w:jc w:val="center"/>
        </w:trPr>
        <w:tc>
          <w:tcPr>
            <w:tcW w:w="807" w:type="pct"/>
            <w:vMerge/>
          </w:tcPr>
          <w:p w:rsidR="00332CAB" w:rsidRDefault="00332CAB">
            <w:pPr>
              <w:spacing w:line="360" w:lineRule="auto"/>
              <w:jc w:val="center"/>
              <w:rPr>
                <w:rFonts w:ascii="仿宋" w:eastAsia="仿宋" w:hAnsi="仿宋"/>
                <w:szCs w:val="21"/>
              </w:rPr>
            </w:pPr>
          </w:p>
        </w:tc>
        <w:tc>
          <w:tcPr>
            <w:tcW w:w="2945" w:type="pct"/>
            <w:gridSpan w:val="5"/>
          </w:tcPr>
          <w:p w:rsidR="00332CAB" w:rsidRDefault="00044F48">
            <w:pPr>
              <w:spacing w:line="360" w:lineRule="auto"/>
              <w:jc w:val="center"/>
              <w:rPr>
                <w:rFonts w:ascii="仿宋" w:eastAsia="仿宋" w:hAnsi="仿宋"/>
                <w:szCs w:val="21"/>
              </w:rPr>
            </w:pPr>
            <w:r>
              <w:t>3.</w:t>
            </w:r>
            <w:r>
              <w:t>专业扎实，传授精准</w:t>
            </w:r>
          </w:p>
        </w:tc>
        <w:tc>
          <w:tcPr>
            <w:tcW w:w="618" w:type="pct"/>
          </w:tcPr>
          <w:p w:rsidR="00332CAB" w:rsidRDefault="00332CAB">
            <w:pPr>
              <w:spacing w:line="360" w:lineRule="auto"/>
              <w:jc w:val="center"/>
              <w:rPr>
                <w:rFonts w:ascii="仿宋" w:eastAsia="仿宋" w:hAnsi="仿宋"/>
                <w:szCs w:val="21"/>
              </w:rPr>
            </w:pPr>
          </w:p>
        </w:tc>
        <w:tc>
          <w:tcPr>
            <w:tcW w:w="630" w:type="pct"/>
            <w:vMerge/>
          </w:tcPr>
          <w:p w:rsidR="00332CAB" w:rsidRDefault="00332CAB">
            <w:pPr>
              <w:spacing w:line="360" w:lineRule="auto"/>
              <w:jc w:val="center"/>
              <w:rPr>
                <w:rFonts w:ascii="仿宋" w:eastAsia="仿宋" w:hAnsi="仿宋"/>
                <w:szCs w:val="21"/>
              </w:rPr>
            </w:pPr>
          </w:p>
        </w:tc>
      </w:tr>
      <w:tr w:rsidR="00332CAB">
        <w:trPr>
          <w:jc w:val="center"/>
        </w:trPr>
        <w:tc>
          <w:tcPr>
            <w:tcW w:w="807" w:type="pct"/>
            <w:vMerge/>
          </w:tcPr>
          <w:p w:rsidR="00332CAB" w:rsidRDefault="00332CAB">
            <w:pPr>
              <w:spacing w:line="360" w:lineRule="auto"/>
              <w:jc w:val="center"/>
              <w:rPr>
                <w:rFonts w:ascii="仿宋" w:eastAsia="仿宋" w:hAnsi="仿宋"/>
                <w:szCs w:val="21"/>
              </w:rPr>
            </w:pPr>
          </w:p>
        </w:tc>
        <w:tc>
          <w:tcPr>
            <w:tcW w:w="2945" w:type="pct"/>
            <w:gridSpan w:val="5"/>
          </w:tcPr>
          <w:p w:rsidR="00332CAB" w:rsidRDefault="00044F48">
            <w:pPr>
              <w:spacing w:line="360" w:lineRule="auto"/>
              <w:jc w:val="center"/>
              <w:rPr>
                <w:rFonts w:ascii="仿宋" w:eastAsia="仿宋" w:hAnsi="仿宋"/>
                <w:szCs w:val="21"/>
              </w:rPr>
            </w:pPr>
            <w:r>
              <w:t>4.</w:t>
            </w:r>
            <w:r>
              <w:t>面向全体，符合认知</w:t>
            </w:r>
          </w:p>
        </w:tc>
        <w:tc>
          <w:tcPr>
            <w:tcW w:w="618" w:type="pct"/>
          </w:tcPr>
          <w:p w:rsidR="00332CAB" w:rsidRDefault="00332CAB">
            <w:pPr>
              <w:spacing w:line="360" w:lineRule="auto"/>
              <w:jc w:val="center"/>
              <w:rPr>
                <w:rFonts w:ascii="仿宋" w:eastAsia="仿宋" w:hAnsi="仿宋"/>
                <w:szCs w:val="21"/>
              </w:rPr>
            </w:pPr>
          </w:p>
        </w:tc>
        <w:tc>
          <w:tcPr>
            <w:tcW w:w="630" w:type="pct"/>
            <w:vMerge/>
          </w:tcPr>
          <w:p w:rsidR="00332CAB" w:rsidRDefault="00332CAB">
            <w:pPr>
              <w:spacing w:line="360" w:lineRule="auto"/>
              <w:jc w:val="center"/>
              <w:rPr>
                <w:rFonts w:ascii="仿宋" w:eastAsia="仿宋" w:hAnsi="仿宋"/>
                <w:szCs w:val="21"/>
              </w:rPr>
            </w:pPr>
          </w:p>
        </w:tc>
      </w:tr>
      <w:tr w:rsidR="00332CAB">
        <w:trPr>
          <w:jc w:val="center"/>
        </w:trPr>
        <w:tc>
          <w:tcPr>
            <w:tcW w:w="807" w:type="pct"/>
            <w:vMerge/>
          </w:tcPr>
          <w:p w:rsidR="00332CAB" w:rsidRDefault="00332CAB">
            <w:pPr>
              <w:spacing w:line="360" w:lineRule="auto"/>
              <w:jc w:val="center"/>
              <w:rPr>
                <w:rFonts w:ascii="仿宋" w:eastAsia="仿宋" w:hAnsi="仿宋"/>
                <w:szCs w:val="21"/>
              </w:rPr>
            </w:pPr>
          </w:p>
        </w:tc>
        <w:tc>
          <w:tcPr>
            <w:tcW w:w="2945" w:type="pct"/>
            <w:gridSpan w:val="5"/>
          </w:tcPr>
          <w:p w:rsidR="00332CAB" w:rsidRDefault="00044F48">
            <w:pPr>
              <w:spacing w:line="360" w:lineRule="auto"/>
              <w:jc w:val="center"/>
              <w:rPr>
                <w:rFonts w:ascii="仿宋" w:eastAsia="仿宋" w:hAnsi="仿宋"/>
                <w:szCs w:val="21"/>
              </w:rPr>
            </w:pPr>
            <w:r>
              <w:t>5.</w:t>
            </w:r>
            <w:r>
              <w:t>课改创新，引领实践</w:t>
            </w:r>
          </w:p>
        </w:tc>
        <w:tc>
          <w:tcPr>
            <w:tcW w:w="618" w:type="pct"/>
          </w:tcPr>
          <w:p w:rsidR="00332CAB" w:rsidRDefault="00332CAB">
            <w:pPr>
              <w:spacing w:line="360" w:lineRule="auto"/>
              <w:jc w:val="center"/>
              <w:rPr>
                <w:rFonts w:ascii="仿宋" w:eastAsia="仿宋" w:hAnsi="仿宋"/>
                <w:szCs w:val="21"/>
              </w:rPr>
            </w:pPr>
          </w:p>
        </w:tc>
        <w:tc>
          <w:tcPr>
            <w:tcW w:w="630" w:type="pct"/>
            <w:vMerge/>
          </w:tcPr>
          <w:p w:rsidR="00332CAB" w:rsidRDefault="00332CAB">
            <w:pPr>
              <w:spacing w:line="360" w:lineRule="auto"/>
              <w:jc w:val="center"/>
              <w:rPr>
                <w:rFonts w:ascii="仿宋" w:eastAsia="仿宋" w:hAnsi="仿宋"/>
                <w:szCs w:val="21"/>
              </w:rPr>
            </w:pPr>
          </w:p>
        </w:tc>
      </w:tr>
      <w:tr w:rsidR="00332CAB">
        <w:trPr>
          <w:jc w:val="center"/>
        </w:trPr>
        <w:tc>
          <w:tcPr>
            <w:tcW w:w="807" w:type="pct"/>
            <w:vMerge w:val="restart"/>
            <w:vAlign w:val="center"/>
          </w:tcPr>
          <w:p w:rsidR="00332CAB" w:rsidRDefault="00044F48">
            <w:pPr>
              <w:spacing w:line="360" w:lineRule="auto"/>
              <w:jc w:val="center"/>
            </w:pPr>
            <w:r>
              <w:t>教学过程</w:t>
            </w:r>
          </w:p>
          <w:p w:rsidR="00332CAB" w:rsidRDefault="00044F48">
            <w:pPr>
              <w:spacing w:line="360" w:lineRule="auto"/>
              <w:jc w:val="center"/>
            </w:pPr>
            <w:r>
              <w:t>（</w:t>
            </w:r>
            <w:r>
              <w:t xml:space="preserve">50 </w:t>
            </w:r>
            <w:r>
              <w:t>分）</w:t>
            </w:r>
          </w:p>
        </w:tc>
        <w:tc>
          <w:tcPr>
            <w:tcW w:w="2945" w:type="pct"/>
            <w:gridSpan w:val="5"/>
          </w:tcPr>
          <w:p w:rsidR="00332CAB" w:rsidRDefault="00044F48">
            <w:pPr>
              <w:spacing w:line="360" w:lineRule="auto"/>
              <w:jc w:val="center"/>
            </w:pPr>
            <w:r>
              <w:t>6.</w:t>
            </w:r>
            <w:r>
              <w:t>情境合理，结构严谨</w:t>
            </w:r>
          </w:p>
        </w:tc>
        <w:tc>
          <w:tcPr>
            <w:tcW w:w="618" w:type="pct"/>
          </w:tcPr>
          <w:p w:rsidR="00332CAB" w:rsidRDefault="00332CAB">
            <w:pPr>
              <w:spacing w:line="360" w:lineRule="auto"/>
              <w:jc w:val="center"/>
            </w:pPr>
          </w:p>
        </w:tc>
        <w:tc>
          <w:tcPr>
            <w:tcW w:w="630" w:type="pct"/>
            <w:vMerge w:val="restart"/>
          </w:tcPr>
          <w:p w:rsidR="00332CAB" w:rsidRDefault="00332CAB">
            <w:pPr>
              <w:spacing w:line="360" w:lineRule="auto"/>
              <w:jc w:val="center"/>
            </w:pPr>
          </w:p>
        </w:tc>
      </w:tr>
      <w:tr w:rsidR="00332CAB">
        <w:trPr>
          <w:jc w:val="center"/>
        </w:trPr>
        <w:tc>
          <w:tcPr>
            <w:tcW w:w="807" w:type="pct"/>
            <w:vMerge/>
          </w:tcPr>
          <w:p w:rsidR="00332CAB" w:rsidRDefault="00332CAB">
            <w:pPr>
              <w:spacing w:line="360" w:lineRule="auto"/>
              <w:jc w:val="center"/>
            </w:pPr>
          </w:p>
        </w:tc>
        <w:tc>
          <w:tcPr>
            <w:tcW w:w="2945" w:type="pct"/>
            <w:gridSpan w:val="5"/>
          </w:tcPr>
          <w:p w:rsidR="00332CAB" w:rsidRDefault="00044F48">
            <w:pPr>
              <w:spacing w:line="360" w:lineRule="auto"/>
              <w:jc w:val="center"/>
            </w:pPr>
            <w:r>
              <w:t>7.</w:t>
            </w:r>
            <w:r>
              <w:t>容量适中，突出重点</w:t>
            </w:r>
          </w:p>
        </w:tc>
        <w:tc>
          <w:tcPr>
            <w:tcW w:w="618" w:type="pct"/>
          </w:tcPr>
          <w:p w:rsidR="00332CAB" w:rsidRDefault="00332CAB">
            <w:pPr>
              <w:spacing w:line="360" w:lineRule="auto"/>
              <w:jc w:val="center"/>
            </w:pPr>
          </w:p>
        </w:tc>
        <w:tc>
          <w:tcPr>
            <w:tcW w:w="630" w:type="pct"/>
            <w:vMerge/>
          </w:tcPr>
          <w:p w:rsidR="00332CAB" w:rsidRDefault="00332CAB">
            <w:pPr>
              <w:spacing w:line="360" w:lineRule="auto"/>
              <w:jc w:val="center"/>
            </w:pPr>
          </w:p>
        </w:tc>
      </w:tr>
      <w:tr w:rsidR="00332CAB">
        <w:trPr>
          <w:jc w:val="center"/>
        </w:trPr>
        <w:tc>
          <w:tcPr>
            <w:tcW w:w="807" w:type="pct"/>
            <w:vMerge/>
          </w:tcPr>
          <w:p w:rsidR="00332CAB" w:rsidRDefault="00332CAB">
            <w:pPr>
              <w:spacing w:line="360" w:lineRule="auto"/>
              <w:jc w:val="center"/>
            </w:pPr>
          </w:p>
        </w:tc>
        <w:tc>
          <w:tcPr>
            <w:tcW w:w="2945" w:type="pct"/>
            <w:gridSpan w:val="5"/>
          </w:tcPr>
          <w:p w:rsidR="00332CAB" w:rsidRDefault="00044F48">
            <w:pPr>
              <w:spacing w:line="360" w:lineRule="auto"/>
              <w:jc w:val="center"/>
            </w:pPr>
            <w:r>
              <w:t>8.</w:t>
            </w:r>
            <w:r>
              <w:t>因材施教，突破难点</w:t>
            </w:r>
          </w:p>
        </w:tc>
        <w:tc>
          <w:tcPr>
            <w:tcW w:w="618" w:type="pct"/>
          </w:tcPr>
          <w:p w:rsidR="00332CAB" w:rsidRDefault="00332CAB">
            <w:pPr>
              <w:spacing w:line="360" w:lineRule="auto"/>
              <w:jc w:val="center"/>
            </w:pPr>
          </w:p>
        </w:tc>
        <w:tc>
          <w:tcPr>
            <w:tcW w:w="630" w:type="pct"/>
            <w:vMerge/>
          </w:tcPr>
          <w:p w:rsidR="00332CAB" w:rsidRDefault="00332CAB">
            <w:pPr>
              <w:spacing w:line="360" w:lineRule="auto"/>
              <w:jc w:val="center"/>
            </w:pPr>
          </w:p>
        </w:tc>
      </w:tr>
      <w:tr w:rsidR="00332CAB">
        <w:trPr>
          <w:jc w:val="center"/>
        </w:trPr>
        <w:tc>
          <w:tcPr>
            <w:tcW w:w="807" w:type="pct"/>
            <w:vMerge/>
          </w:tcPr>
          <w:p w:rsidR="00332CAB" w:rsidRDefault="00332CAB">
            <w:pPr>
              <w:spacing w:line="360" w:lineRule="auto"/>
              <w:jc w:val="center"/>
            </w:pPr>
          </w:p>
        </w:tc>
        <w:tc>
          <w:tcPr>
            <w:tcW w:w="2945" w:type="pct"/>
            <w:gridSpan w:val="5"/>
          </w:tcPr>
          <w:p w:rsidR="00332CAB" w:rsidRDefault="00044F48">
            <w:pPr>
              <w:spacing w:line="360" w:lineRule="auto"/>
              <w:jc w:val="center"/>
            </w:pPr>
            <w:r>
              <w:t>9.</w:t>
            </w:r>
            <w:r>
              <w:t>教法灵活，互动生成</w:t>
            </w:r>
          </w:p>
        </w:tc>
        <w:tc>
          <w:tcPr>
            <w:tcW w:w="618" w:type="pct"/>
          </w:tcPr>
          <w:p w:rsidR="00332CAB" w:rsidRDefault="00332CAB">
            <w:pPr>
              <w:spacing w:line="360" w:lineRule="auto"/>
              <w:jc w:val="center"/>
            </w:pPr>
          </w:p>
        </w:tc>
        <w:tc>
          <w:tcPr>
            <w:tcW w:w="630" w:type="pct"/>
            <w:vMerge/>
          </w:tcPr>
          <w:p w:rsidR="00332CAB" w:rsidRDefault="00332CAB">
            <w:pPr>
              <w:spacing w:line="360" w:lineRule="auto"/>
              <w:jc w:val="center"/>
            </w:pPr>
          </w:p>
        </w:tc>
      </w:tr>
      <w:tr w:rsidR="00332CAB">
        <w:trPr>
          <w:jc w:val="center"/>
        </w:trPr>
        <w:tc>
          <w:tcPr>
            <w:tcW w:w="807" w:type="pct"/>
            <w:vMerge/>
          </w:tcPr>
          <w:p w:rsidR="00332CAB" w:rsidRDefault="00332CAB">
            <w:pPr>
              <w:spacing w:line="360" w:lineRule="auto"/>
              <w:jc w:val="center"/>
            </w:pPr>
          </w:p>
        </w:tc>
        <w:tc>
          <w:tcPr>
            <w:tcW w:w="2945" w:type="pct"/>
            <w:gridSpan w:val="5"/>
          </w:tcPr>
          <w:p w:rsidR="00332CAB" w:rsidRDefault="00044F48">
            <w:pPr>
              <w:spacing w:line="360" w:lineRule="auto"/>
              <w:jc w:val="center"/>
            </w:pPr>
            <w:r>
              <w:t>10.</w:t>
            </w:r>
            <w:r>
              <w:t>作业指导，科学有效</w:t>
            </w:r>
          </w:p>
        </w:tc>
        <w:tc>
          <w:tcPr>
            <w:tcW w:w="618" w:type="pct"/>
          </w:tcPr>
          <w:p w:rsidR="00332CAB" w:rsidRDefault="00332CAB">
            <w:pPr>
              <w:spacing w:line="360" w:lineRule="auto"/>
              <w:jc w:val="center"/>
            </w:pPr>
          </w:p>
        </w:tc>
        <w:tc>
          <w:tcPr>
            <w:tcW w:w="630" w:type="pct"/>
            <w:vMerge/>
          </w:tcPr>
          <w:p w:rsidR="00332CAB" w:rsidRDefault="00332CAB">
            <w:pPr>
              <w:spacing w:line="360" w:lineRule="auto"/>
              <w:jc w:val="center"/>
            </w:pPr>
          </w:p>
        </w:tc>
      </w:tr>
      <w:tr w:rsidR="00332CAB">
        <w:trPr>
          <w:jc w:val="center"/>
        </w:trPr>
        <w:tc>
          <w:tcPr>
            <w:tcW w:w="807" w:type="pct"/>
          </w:tcPr>
          <w:p w:rsidR="00332CAB" w:rsidRDefault="00044F48">
            <w:pPr>
              <w:spacing w:line="360" w:lineRule="auto"/>
              <w:jc w:val="center"/>
            </w:pPr>
            <w:r>
              <w:rPr>
                <w:rFonts w:hint="eastAsia"/>
              </w:rPr>
              <w:t>合计得分</w:t>
            </w:r>
          </w:p>
        </w:tc>
        <w:tc>
          <w:tcPr>
            <w:tcW w:w="4193" w:type="pct"/>
            <w:gridSpan w:val="7"/>
          </w:tcPr>
          <w:p w:rsidR="00332CAB" w:rsidRDefault="00332CAB">
            <w:pPr>
              <w:spacing w:line="360" w:lineRule="auto"/>
              <w:jc w:val="center"/>
            </w:pPr>
          </w:p>
        </w:tc>
      </w:tr>
      <w:tr w:rsidR="00332CAB">
        <w:trPr>
          <w:jc w:val="center"/>
        </w:trPr>
        <w:tc>
          <w:tcPr>
            <w:tcW w:w="807" w:type="pct"/>
          </w:tcPr>
          <w:p w:rsidR="00332CAB" w:rsidRDefault="00044F48">
            <w:pPr>
              <w:spacing w:line="360" w:lineRule="auto"/>
              <w:jc w:val="center"/>
            </w:pPr>
            <w:r>
              <w:t>等第</w:t>
            </w:r>
          </w:p>
        </w:tc>
        <w:tc>
          <w:tcPr>
            <w:tcW w:w="744" w:type="pct"/>
          </w:tcPr>
          <w:p w:rsidR="00332CAB" w:rsidRDefault="00332CAB">
            <w:pPr>
              <w:spacing w:line="360" w:lineRule="auto"/>
              <w:jc w:val="center"/>
            </w:pPr>
          </w:p>
        </w:tc>
        <w:tc>
          <w:tcPr>
            <w:tcW w:w="908" w:type="pct"/>
          </w:tcPr>
          <w:p w:rsidR="00332CAB" w:rsidRDefault="00044F48">
            <w:pPr>
              <w:spacing w:line="360" w:lineRule="auto"/>
              <w:jc w:val="center"/>
            </w:pPr>
            <w:r>
              <w:rPr>
                <w:rFonts w:hint="eastAsia"/>
              </w:rPr>
              <w:t>评分</w:t>
            </w:r>
          </w:p>
        </w:tc>
        <w:tc>
          <w:tcPr>
            <w:tcW w:w="1293" w:type="pct"/>
            <w:gridSpan w:val="3"/>
          </w:tcPr>
          <w:p w:rsidR="00332CAB" w:rsidRDefault="00332CAB">
            <w:pPr>
              <w:spacing w:line="360" w:lineRule="auto"/>
              <w:jc w:val="center"/>
            </w:pPr>
          </w:p>
        </w:tc>
        <w:tc>
          <w:tcPr>
            <w:tcW w:w="618" w:type="pct"/>
          </w:tcPr>
          <w:p w:rsidR="00332CAB" w:rsidRDefault="00044F48">
            <w:pPr>
              <w:spacing w:line="360" w:lineRule="auto"/>
              <w:jc w:val="center"/>
            </w:pPr>
            <w:r>
              <w:rPr>
                <w:rFonts w:hint="eastAsia"/>
              </w:rPr>
              <w:t>评课组长</w:t>
            </w:r>
          </w:p>
        </w:tc>
        <w:tc>
          <w:tcPr>
            <w:tcW w:w="630" w:type="pct"/>
          </w:tcPr>
          <w:p w:rsidR="00332CAB" w:rsidRDefault="00332CAB">
            <w:pPr>
              <w:spacing w:line="360" w:lineRule="auto"/>
              <w:jc w:val="center"/>
            </w:pPr>
          </w:p>
        </w:tc>
      </w:tr>
      <w:tr w:rsidR="00332CAB">
        <w:trPr>
          <w:jc w:val="center"/>
        </w:trPr>
        <w:tc>
          <w:tcPr>
            <w:tcW w:w="807" w:type="pct"/>
          </w:tcPr>
          <w:p w:rsidR="00332CAB" w:rsidRDefault="00044F48">
            <w:pPr>
              <w:spacing w:line="360" w:lineRule="auto"/>
              <w:jc w:val="center"/>
            </w:pPr>
            <w:r>
              <w:rPr>
                <w:rFonts w:hint="eastAsia"/>
              </w:rPr>
              <w:t>备注</w:t>
            </w:r>
          </w:p>
        </w:tc>
        <w:tc>
          <w:tcPr>
            <w:tcW w:w="4193" w:type="pct"/>
            <w:gridSpan w:val="7"/>
          </w:tcPr>
          <w:p w:rsidR="00332CAB" w:rsidRDefault="00044F48">
            <w:pPr>
              <w:spacing w:line="360" w:lineRule="auto"/>
              <w:jc w:val="center"/>
            </w:pPr>
            <w:r>
              <w:t>优秀（</w:t>
            </w:r>
            <w:r>
              <w:t>100</w:t>
            </w:r>
            <w:r>
              <w:t>～</w:t>
            </w:r>
            <w:r>
              <w:t>85</w:t>
            </w:r>
            <w:r>
              <w:rPr>
                <w:rFonts w:hint="eastAsia"/>
              </w:rPr>
              <w:t>）</w:t>
            </w:r>
            <w:r>
              <w:t xml:space="preserve"> </w:t>
            </w:r>
            <w:r>
              <w:t>良好（</w:t>
            </w:r>
            <w:r>
              <w:t>84</w:t>
            </w:r>
            <w:r>
              <w:t>～</w:t>
            </w:r>
            <w:r>
              <w:t>75</w:t>
            </w:r>
            <w:r>
              <w:rPr>
                <w:rFonts w:hint="eastAsia"/>
              </w:rPr>
              <w:t>）</w:t>
            </w:r>
            <w:r>
              <w:t xml:space="preserve"> </w:t>
            </w:r>
            <w:r>
              <w:t>合格（</w:t>
            </w:r>
            <w:r>
              <w:t>74</w:t>
            </w:r>
            <w:r>
              <w:t>～</w:t>
            </w:r>
            <w:r>
              <w:t>60</w:t>
            </w:r>
            <w:r>
              <w:rPr>
                <w:rFonts w:hint="eastAsia"/>
              </w:rPr>
              <w:t>）</w:t>
            </w:r>
            <w:r>
              <w:t xml:space="preserve"> </w:t>
            </w:r>
            <w:r>
              <w:t>不合格（</w:t>
            </w:r>
            <w:r>
              <w:t>60</w:t>
            </w:r>
            <w:r>
              <w:t>以下）</w:t>
            </w:r>
          </w:p>
        </w:tc>
      </w:tr>
      <w:tr w:rsidR="00332CAB">
        <w:trPr>
          <w:jc w:val="center"/>
        </w:trPr>
        <w:tc>
          <w:tcPr>
            <w:tcW w:w="5000" w:type="pct"/>
            <w:gridSpan w:val="8"/>
          </w:tcPr>
          <w:p w:rsidR="00332CAB" w:rsidRDefault="00332CAB">
            <w:pPr>
              <w:spacing w:line="360" w:lineRule="auto"/>
              <w:jc w:val="center"/>
            </w:pPr>
          </w:p>
          <w:p w:rsidR="00332CAB" w:rsidRDefault="00044F48">
            <w:pPr>
              <w:spacing w:line="360" w:lineRule="auto"/>
              <w:jc w:val="center"/>
            </w:pPr>
            <w:r>
              <w:t>评课组人数：</w:t>
            </w:r>
            <w:r>
              <w:t xml:space="preserve">_______ </w:t>
            </w:r>
            <w:r>
              <w:t>评课组成员签名：</w:t>
            </w:r>
            <w:r>
              <w:t xml:space="preserve">______ </w:t>
            </w:r>
            <w:r>
              <w:rPr>
                <w:rFonts w:hint="eastAsia"/>
              </w:rPr>
              <w:t xml:space="preserve">     </w:t>
            </w:r>
            <w:r>
              <w:t xml:space="preserve">______ </w:t>
            </w:r>
            <w:r>
              <w:rPr>
                <w:rFonts w:hint="eastAsia"/>
              </w:rPr>
              <w:t xml:space="preserve">     </w:t>
            </w:r>
            <w:r>
              <w:t>____</w:t>
            </w:r>
          </w:p>
        </w:tc>
      </w:tr>
    </w:tbl>
    <w:p w:rsidR="00332CAB" w:rsidRDefault="00332CAB">
      <w:pPr>
        <w:spacing w:line="580" w:lineRule="exact"/>
        <w:ind w:right="706"/>
      </w:pPr>
    </w:p>
    <w:p w:rsidR="00332CAB" w:rsidRDefault="00332CAB">
      <w:pPr>
        <w:spacing w:line="580" w:lineRule="exact"/>
        <w:ind w:right="706"/>
      </w:pPr>
    </w:p>
    <w:p w:rsidR="00332CAB" w:rsidRDefault="00332CAB">
      <w:pPr>
        <w:spacing w:line="580" w:lineRule="exact"/>
        <w:ind w:right="706"/>
      </w:pPr>
    </w:p>
    <w:p w:rsidR="00332CAB" w:rsidRDefault="00332CAB">
      <w:pPr>
        <w:spacing w:line="580" w:lineRule="exact"/>
        <w:ind w:right="706"/>
      </w:pPr>
    </w:p>
    <w:p w:rsidR="00332CAB" w:rsidRDefault="00044F48">
      <w:pPr>
        <w:rPr>
          <w:rFonts w:ascii="黑体" w:eastAsia="黑体" w:hAnsi="黑体"/>
          <w:sz w:val="32"/>
          <w:szCs w:val="32"/>
        </w:rPr>
      </w:pPr>
      <w:r>
        <w:rPr>
          <w:rFonts w:ascii="黑体" w:eastAsia="黑体" w:hAnsi="黑体" w:hint="eastAsia"/>
          <w:sz w:val="32"/>
          <w:szCs w:val="32"/>
        </w:rPr>
        <w:lastRenderedPageBreak/>
        <w:t>附件四：</w:t>
      </w:r>
    </w:p>
    <w:p w:rsidR="00332CAB" w:rsidRDefault="00044F48">
      <w:pPr>
        <w:ind w:right="706"/>
        <w:jc w:val="center"/>
        <w:rPr>
          <w:rFonts w:ascii="黑体" w:eastAsia="黑体" w:hAnsi="华文中宋"/>
          <w:sz w:val="32"/>
          <w:szCs w:val="32"/>
        </w:rPr>
      </w:pPr>
      <w:r>
        <w:rPr>
          <w:rFonts w:ascii="黑体" w:eastAsia="黑体" w:hAnsi="华文中宋" w:hint="eastAsia"/>
          <w:sz w:val="32"/>
          <w:szCs w:val="32"/>
        </w:rPr>
        <w:t>苏州工业园区骨干教师评审材料目录</w:t>
      </w:r>
    </w:p>
    <w:tbl>
      <w:tblPr>
        <w:tblStyle w:val="a9"/>
        <w:tblW w:w="874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7"/>
        <w:gridCol w:w="2250"/>
        <w:gridCol w:w="930"/>
        <w:gridCol w:w="3600"/>
      </w:tblGrid>
      <w:tr w:rsidR="00332CAB">
        <w:trPr>
          <w:trHeight w:val="309"/>
        </w:trPr>
        <w:tc>
          <w:tcPr>
            <w:tcW w:w="1967" w:type="dxa"/>
            <w:vAlign w:val="center"/>
          </w:tcPr>
          <w:p w:rsidR="00332CAB" w:rsidRDefault="00044F48">
            <w:pPr>
              <w:adjustRightInd w:val="0"/>
              <w:snapToGrid w:val="0"/>
              <w:spacing w:line="240" w:lineRule="atLeast"/>
              <w:ind w:leftChars="100" w:left="210"/>
              <w:jc w:val="left"/>
            </w:pPr>
            <w:r>
              <w:rPr>
                <w:rFonts w:hint="eastAsia"/>
              </w:rPr>
              <w:t>报审单位（盖</w:t>
            </w:r>
            <w:r>
              <w:rPr>
                <w:rFonts w:hint="eastAsia"/>
              </w:rPr>
              <w:t>章</w:t>
            </w:r>
            <w:r>
              <w:rPr>
                <w:rFonts w:hint="eastAsia"/>
              </w:rPr>
              <w:t>）</w:t>
            </w:r>
          </w:p>
        </w:tc>
        <w:tc>
          <w:tcPr>
            <w:tcW w:w="3180" w:type="dxa"/>
            <w:gridSpan w:val="2"/>
            <w:vAlign w:val="center"/>
          </w:tcPr>
          <w:p w:rsidR="00332CAB" w:rsidRDefault="00332CAB">
            <w:pPr>
              <w:adjustRightInd w:val="0"/>
              <w:snapToGrid w:val="0"/>
              <w:spacing w:line="240" w:lineRule="atLeast"/>
              <w:jc w:val="center"/>
            </w:pPr>
          </w:p>
        </w:tc>
        <w:tc>
          <w:tcPr>
            <w:tcW w:w="3600" w:type="dxa"/>
            <w:vAlign w:val="center"/>
          </w:tcPr>
          <w:p w:rsidR="00332CAB" w:rsidRDefault="00044F48">
            <w:pPr>
              <w:adjustRightInd w:val="0"/>
              <w:snapToGrid w:val="0"/>
              <w:spacing w:line="240" w:lineRule="atLeast"/>
              <w:jc w:val="center"/>
            </w:pPr>
            <w:proofErr w:type="gramStart"/>
            <w:r>
              <w:rPr>
                <w:rFonts w:hint="eastAsia"/>
              </w:rPr>
              <w:t>报审学</w:t>
            </w:r>
            <w:proofErr w:type="gramEnd"/>
            <w:r>
              <w:rPr>
                <w:rFonts w:hint="eastAsia"/>
              </w:rPr>
              <w:t>段</w:t>
            </w:r>
            <w:r>
              <w:rPr>
                <w:rFonts w:hint="eastAsia"/>
              </w:rPr>
              <w:t>(        )</w:t>
            </w:r>
            <w:r>
              <w:rPr>
                <w:rFonts w:hint="eastAsia"/>
              </w:rPr>
              <w:t>学科</w:t>
            </w:r>
            <w:r>
              <w:rPr>
                <w:rFonts w:hint="eastAsia"/>
              </w:rPr>
              <w:t>(        )</w:t>
            </w:r>
          </w:p>
        </w:tc>
      </w:tr>
      <w:tr w:rsidR="00332CAB">
        <w:trPr>
          <w:trHeight w:val="440"/>
        </w:trPr>
        <w:tc>
          <w:tcPr>
            <w:tcW w:w="1967" w:type="dxa"/>
            <w:vAlign w:val="center"/>
          </w:tcPr>
          <w:p w:rsidR="00332CAB" w:rsidRDefault="00044F48">
            <w:pPr>
              <w:adjustRightInd w:val="0"/>
              <w:snapToGrid w:val="0"/>
              <w:spacing w:line="240" w:lineRule="atLeast"/>
              <w:ind w:leftChars="100" w:left="210"/>
              <w:jc w:val="left"/>
            </w:pPr>
            <w:r>
              <w:rPr>
                <w:rFonts w:hint="eastAsia"/>
              </w:rPr>
              <w:t>姓</w:t>
            </w:r>
            <w:r>
              <w:rPr>
                <w:rFonts w:hint="eastAsia"/>
              </w:rPr>
              <w:t xml:space="preserve">    </w:t>
            </w:r>
            <w:r>
              <w:rPr>
                <w:rFonts w:hint="eastAsia"/>
              </w:rPr>
              <w:t>名</w:t>
            </w:r>
          </w:p>
        </w:tc>
        <w:tc>
          <w:tcPr>
            <w:tcW w:w="2250" w:type="dxa"/>
            <w:vAlign w:val="center"/>
          </w:tcPr>
          <w:p w:rsidR="00332CAB" w:rsidRDefault="00332CAB">
            <w:pPr>
              <w:adjustRightInd w:val="0"/>
              <w:snapToGrid w:val="0"/>
              <w:spacing w:line="240" w:lineRule="atLeast"/>
              <w:jc w:val="center"/>
            </w:pPr>
          </w:p>
        </w:tc>
        <w:tc>
          <w:tcPr>
            <w:tcW w:w="4530" w:type="dxa"/>
            <w:gridSpan w:val="2"/>
            <w:vAlign w:val="center"/>
          </w:tcPr>
          <w:p w:rsidR="00332CAB" w:rsidRDefault="00044F48">
            <w:pPr>
              <w:adjustRightInd w:val="0"/>
              <w:snapToGrid w:val="0"/>
              <w:spacing w:line="240" w:lineRule="atLeast"/>
              <w:jc w:val="center"/>
            </w:pPr>
            <w:r>
              <w:rPr>
                <w:rFonts w:hint="eastAsia"/>
              </w:rPr>
              <w:t>口新评</w:t>
            </w:r>
            <w:r>
              <w:rPr>
                <w:rFonts w:hint="eastAsia"/>
              </w:rPr>
              <w:t xml:space="preserve"> </w:t>
            </w:r>
            <w:r>
              <w:rPr>
                <w:rFonts w:hint="eastAsia"/>
              </w:rPr>
              <w:t>口转评</w:t>
            </w:r>
            <w:r>
              <w:rPr>
                <w:rFonts w:hint="eastAsia"/>
              </w:rPr>
              <w:t xml:space="preserve"> </w:t>
            </w:r>
            <w:r>
              <w:rPr>
                <w:rFonts w:hint="eastAsia"/>
              </w:rPr>
              <w:t>口破格</w:t>
            </w:r>
            <w:r>
              <w:rPr>
                <w:rFonts w:hint="eastAsia"/>
              </w:rPr>
              <w:t xml:space="preserve"> </w:t>
            </w:r>
            <w:r>
              <w:rPr>
                <w:rFonts w:hint="eastAsia"/>
              </w:rPr>
              <w:t>口乡村从教</w:t>
            </w:r>
            <w:r>
              <w:rPr>
                <w:rFonts w:hint="eastAsia"/>
              </w:rPr>
              <w:t>20</w:t>
            </w:r>
            <w:r>
              <w:rPr>
                <w:rFonts w:hint="eastAsia"/>
              </w:rPr>
              <w:t>年以上</w:t>
            </w:r>
            <w:r>
              <w:rPr>
                <w:rFonts w:hint="eastAsia"/>
              </w:rPr>
              <w:t xml:space="preserve"> </w:t>
            </w:r>
          </w:p>
        </w:tc>
      </w:tr>
      <w:tr w:rsidR="00332CAB">
        <w:trPr>
          <w:trHeight w:val="520"/>
        </w:trPr>
        <w:tc>
          <w:tcPr>
            <w:tcW w:w="1967" w:type="dxa"/>
            <w:vAlign w:val="center"/>
          </w:tcPr>
          <w:p w:rsidR="00332CAB" w:rsidRDefault="00044F48">
            <w:pPr>
              <w:adjustRightInd w:val="0"/>
              <w:snapToGrid w:val="0"/>
              <w:spacing w:line="240" w:lineRule="atLeast"/>
              <w:ind w:leftChars="100" w:left="210"/>
              <w:jc w:val="left"/>
            </w:pPr>
            <w:r>
              <w:rPr>
                <w:rFonts w:hint="eastAsia"/>
              </w:rPr>
              <w:t>报审类别</w:t>
            </w:r>
          </w:p>
        </w:tc>
        <w:tc>
          <w:tcPr>
            <w:tcW w:w="6780" w:type="dxa"/>
            <w:gridSpan w:val="3"/>
            <w:vAlign w:val="center"/>
          </w:tcPr>
          <w:p w:rsidR="00332CAB" w:rsidRDefault="00044F48">
            <w:pPr>
              <w:adjustRightInd w:val="0"/>
              <w:snapToGrid w:val="0"/>
              <w:spacing w:line="240" w:lineRule="atLeast"/>
              <w:jc w:val="left"/>
            </w:pPr>
            <w:r>
              <w:rPr>
                <w:rFonts w:hint="eastAsia"/>
              </w:rPr>
              <w:t>口学科类</w:t>
            </w:r>
            <w:r>
              <w:rPr>
                <w:rFonts w:hint="eastAsia"/>
              </w:rPr>
              <w:t xml:space="preserve"> </w:t>
            </w:r>
            <w:r>
              <w:rPr>
                <w:rFonts w:hint="eastAsia"/>
              </w:rPr>
              <w:t>口德育类</w:t>
            </w:r>
            <w:r>
              <w:rPr>
                <w:rFonts w:hint="eastAsia"/>
              </w:rPr>
              <w:t xml:space="preserve">  </w:t>
            </w:r>
            <w:proofErr w:type="gramStart"/>
            <w:r>
              <w:rPr>
                <w:rFonts w:hint="eastAsia"/>
              </w:rPr>
              <w:t>口科研</w:t>
            </w:r>
            <w:proofErr w:type="gramEnd"/>
            <w:r>
              <w:rPr>
                <w:rFonts w:hint="eastAsia"/>
              </w:rPr>
              <w:t>类</w:t>
            </w:r>
            <w:r>
              <w:rPr>
                <w:rFonts w:hint="eastAsia"/>
              </w:rPr>
              <w:t xml:space="preserve">  </w:t>
            </w:r>
            <w:r>
              <w:rPr>
                <w:rFonts w:hint="eastAsia"/>
              </w:rPr>
              <w:t>口职教类</w:t>
            </w:r>
          </w:p>
        </w:tc>
      </w:tr>
      <w:tr w:rsidR="00332CAB">
        <w:trPr>
          <w:trHeight w:val="592"/>
        </w:trPr>
        <w:tc>
          <w:tcPr>
            <w:tcW w:w="1967" w:type="dxa"/>
            <w:vAlign w:val="center"/>
          </w:tcPr>
          <w:p w:rsidR="00332CAB" w:rsidRDefault="00044F48">
            <w:pPr>
              <w:adjustRightInd w:val="0"/>
              <w:snapToGrid w:val="0"/>
              <w:spacing w:line="240" w:lineRule="atLeast"/>
              <w:ind w:leftChars="100" w:left="210"/>
              <w:jc w:val="left"/>
            </w:pPr>
            <w:proofErr w:type="gramStart"/>
            <w:r>
              <w:rPr>
                <w:rFonts w:hint="eastAsia"/>
              </w:rPr>
              <w:t>拟评骨干</w:t>
            </w:r>
            <w:proofErr w:type="gramEnd"/>
            <w:r>
              <w:rPr>
                <w:rFonts w:hint="eastAsia"/>
              </w:rPr>
              <w:t>称号</w:t>
            </w:r>
          </w:p>
        </w:tc>
        <w:tc>
          <w:tcPr>
            <w:tcW w:w="6780" w:type="dxa"/>
            <w:gridSpan w:val="3"/>
            <w:vAlign w:val="center"/>
          </w:tcPr>
          <w:p w:rsidR="00332CAB" w:rsidRDefault="00044F48">
            <w:pPr>
              <w:adjustRightInd w:val="0"/>
              <w:snapToGrid w:val="0"/>
              <w:spacing w:line="240" w:lineRule="atLeast"/>
              <w:jc w:val="left"/>
            </w:pPr>
            <w:r>
              <w:rPr>
                <w:rFonts w:hint="eastAsia"/>
              </w:rPr>
              <w:t>口教坛新秀</w:t>
            </w:r>
            <w:r>
              <w:rPr>
                <w:rFonts w:hint="eastAsia"/>
              </w:rPr>
              <w:t xml:space="preserve"> </w:t>
            </w:r>
            <w:proofErr w:type="gramStart"/>
            <w:r>
              <w:rPr>
                <w:rFonts w:hint="eastAsia"/>
              </w:rPr>
              <w:t>口教学</w:t>
            </w:r>
            <w:proofErr w:type="gramEnd"/>
            <w:r>
              <w:rPr>
                <w:rFonts w:hint="eastAsia"/>
              </w:rPr>
              <w:t>能手</w:t>
            </w:r>
            <w:r>
              <w:rPr>
                <w:rFonts w:hint="eastAsia"/>
              </w:rPr>
              <w:t xml:space="preserve"> </w:t>
            </w:r>
            <w:r>
              <w:rPr>
                <w:rFonts w:hint="eastAsia"/>
              </w:rPr>
              <w:t>口学科带头人</w:t>
            </w:r>
          </w:p>
        </w:tc>
      </w:tr>
    </w:tbl>
    <w:tbl>
      <w:tblPr>
        <w:tblpPr w:leftFromText="180" w:rightFromText="180" w:vertAnchor="text" w:horzAnchor="margin" w:tblpY="46"/>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8"/>
        <w:gridCol w:w="4614"/>
        <w:gridCol w:w="709"/>
        <w:gridCol w:w="1418"/>
      </w:tblGrid>
      <w:tr w:rsidR="00332CAB">
        <w:tc>
          <w:tcPr>
            <w:tcW w:w="2298" w:type="dxa"/>
            <w:vAlign w:val="center"/>
          </w:tcPr>
          <w:p w:rsidR="00332CAB" w:rsidRDefault="00044F48">
            <w:pPr>
              <w:spacing w:line="360" w:lineRule="auto"/>
              <w:ind w:firstLine="480"/>
              <w:jc w:val="left"/>
              <w:rPr>
                <w:rFonts w:ascii="宋体" w:hAnsi="宋体"/>
                <w:sz w:val="24"/>
              </w:rPr>
            </w:pPr>
            <w:r>
              <w:rPr>
                <w:rFonts w:ascii="宋体" w:hAnsi="宋体" w:hint="eastAsia"/>
                <w:sz w:val="24"/>
              </w:rPr>
              <w:t>编</w:t>
            </w:r>
            <w:r>
              <w:rPr>
                <w:rFonts w:ascii="宋体" w:hAnsi="宋体" w:hint="eastAsia"/>
                <w:sz w:val="24"/>
              </w:rPr>
              <w:t xml:space="preserve">  </w:t>
            </w:r>
            <w:r>
              <w:rPr>
                <w:rFonts w:ascii="宋体" w:hAnsi="宋体" w:hint="eastAsia"/>
                <w:sz w:val="24"/>
              </w:rPr>
              <w:t>号</w:t>
            </w:r>
          </w:p>
        </w:tc>
        <w:tc>
          <w:tcPr>
            <w:tcW w:w="4614" w:type="dxa"/>
            <w:vAlign w:val="center"/>
          </w:tcPr>
          <w:p w:rsidR="00332CAB" w:rsidRDefault="00044F48">
            <w:pPr>
              <w:spacing w:line="360" w:lineRule="auto"/>
              <w:ind w:firstLine="480"/>
              <w:jc w:val="left"/>
              <w:rPr>
                <w:rFonts w:ascii="宋体" w:hAnsi="宋体"/>
                <w:sz w:val="24"/>
              </w:rPr>
            </w:pPr>
            <w:r>
              <w:rPr>
                <w:rFonts w:ascii="宋体" w:hAnsi="宋体" w:hint="eastAsia"/>
                <w:sz w:val="24"/>
              </w:rPr>
              <w:t>材</w:t>
            </w:r>
            <w:r>
              <w:rPr>
                <w:rFonts w:ascii="宋体" w:hAnsi="宋体" w:hint="eastAsia"/>
                <w:sz w:val="24"/>
              </w:rPr>
              <w:t xml:space="preserve">   </w:t>
            </w:r>
            <w:r>
              <w:rPr>
                <w:rFonts w:ascii="宋体" w:hAnsi="宋体" w:hint="eastAsia"/>
                <w:sz w:val="24"/>
              </w:rPr>
              <w:t>料</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p>
        </w:tc>
        <w:tc>
          <w:tcPr>
            <w:tcW w:w="709" w:type="dxa"/>
            <w:vAlign w:val="center"/>
          </w:tcPr>
          <w:p w:rsidR="00332CAB" w:rsidRDefault="00044F48">
            <w:pPr>
              <w:spacing w:line="360" w:lineRule="auto"/>
              <w:jc w:val="left"/>
              <w:rPr>
                <w:rFonts w:ascii="宋体" w:hAnsi="宋体"/>
                <w:sz w:val="24"/>
              </w:rPr>
            </w:pPr>
            <w:r>
              <w:rPr>
                <w:rFonts w:ascii="宋体" w:hAnsi="宋体" w:hint="eastAsia"/>
                <w:sz w:val="24"/>
              </w:rPr>
              <w:t>份数</w:t>
            </w:r>
          </w:p>
        </w:tc>
        <w:tc>
          <w:tcPr>
            <w:tcW w:w="1418" w:type="dxa"/>
            <w:vAlign w:val="center"/>
          </w:tcPr>
          <w:p w:rsidR="00332CAB" w:rsidRDefault="00044F48">
            <w:pPr>
              <w:spacing w:line="360" w:lineRule="auto"/>
              <w:jc w:val="left"/>
              <w:rPr>
                <w:rFonts w:ascii="宋体" w:hAnsi="宋体"/>
                <w:spacing w:val="-20"/>
                <w:sz w:val="24"/>
              </w:rPr>
            </w:pPr>
            <w:r>
              <w:rPr>
                <w:rFonts w:ascii="宋体" w:hAnsi="宋体" w:hint="eastAsia"/>
                <w:spacing w:val="-20"/>
                <w:sz w:val="24"/>
              </w:rPr>
              <w:t>备注（页码）</w:t>
            </w:r>
          </w:p>
        </w:tc>
      </w:tr>
      <w:tr w:rsidR="00332CAB">
        <w:trPr>
          <w:trHeight w:val="506"/>
        </w:trPr>
        <w:tc>
          <w:tcPr>
            <w:tcW w:w="2298" w:type="dxa"/>
            <w:vAlign w:val="center"/>
          </w:tcPr>
          <w:p w:rsidR="00332CAB" w:rsidRDefault="00044F48">
            <w:pPr>
              <w:rPr>
                <w:rFonts w:ascii="宋体" w:hAnsi="宋体"/>
                <w:szCs w:val="21"/>
              </w:rPr>
            </w:pPr>
            <w:r>
              <w:rPr>
                <w:rFonts w:ascii="宋体" w:hAnsi="宋体" w:hint="eastAsia"/>
                <w:szCs w:val="21"/>
              </w:rPr>
              <w:t>（一）申报表</w:t>
            </w:r>
          </w:p>
        </w:tc>
        <w:tc>
          <w:tcPr>
            <w:tcW w:w="4614" w:type="dxa"/>
            <w:vAlign w:val="center"/>
          </w:tcPr>
          <w:p w:rsidR="00332CAB" w:rsidRDefault="00044F48">
            <w:pPr>
              <w:jc w:val="left"/>
              <w:rPr>
                <w:rFonts w:ascii="宋体" w:hAnsi="宋体"/>
                <w:szCs w:val="21"/>
              </w:rPr>
            </w:pPr>
            <w:r>
              <w:rPr>
                <w:rFonts w:ascii="宋体" w:hAnsi="宋体"/>
                <w:szCs w:val="21"/>
              </w:rPr>
              <w:t>1.</w:t>
            </w:r>
            <w:r>
              <w:rPr>
                <w:rFonts w:ascii="宋体" w:hAnsi="宋体"/>
                <w:szCs w:val="21"/>
              </w:rPr>
              <w:t>苏州工业园区</w:t>
            </w:r>
            <w:r>
              <w:rPr>
                <w:rFonts w:ascii="宋体" w:hAnsi="宋体"/>
                <w:szCs w:val="21"/>
                <w:u w:val="single"/>
              </w:rPr>
              <w:t xml:space="preserve">            </w:t>
            </w:r>
            <w:r>
              <w:rPr>
                <w:rFonts w:ascii="宋体" w:hAnsi="宋体" w:hint="eastAsia"/>
                <w:szCs w:val="21"/>
              </w:rPr>
              <w:t>评审申报表</w:t>
            </w:r>
          </w:p>
        </w:tc>
        <w:tc>
          <w:tcPr>
            <w:tcW w:w="709" w:type="dxa"/>
            <w:vAlign w:val="center"/>
          </w:tcPr>
          <w:p w:rsidR="00332CAB" w:rsidRDefault="00044F48">
            <w:pPr>
              <w:spacing w:line="360" w:lineRule="auto"/>
              <w:jc w:val="center"/>
              <w:rPr>
                <w:rFonts w:ascii="宋体" w:hAnsi="宋体"/>
              </w:rPr>
            </w:pPr>
            <w:r>
              <w:rPr>
                <w:rFonts w:ascii="宋体" w:hAnsi="宋体" w:hint="eastAsia"/>
              </w:rPr>
              <w:t>4</w:t>
            </w:r>
            <w:r>
              <w:rPr>
                <w:rFonts w:ascii="宋体" w:hAnsi="宋体" w:hint="eastAsia"/>
              </w:rPr>
              <w:t>份</w:t>
            </w:r>
          </w:p>
        </w:tc>
        <w:tc>
          <w:tcPr>
            <w:tcW w:w="1418" w:type="dxa"/>
            <w:vAlign w:val="center"/>
          </w:tcPr>
          <w:p w:rsidR="00332CAB" w:rsidRDefault="00044F48">
            <w:pPr>
              <w:rPr>
                <w:rFonts w:ascii="宋体" w:hAnsi="宋体"/>
              </w:rPr>
            </w:pPr>
            <w:r>
              <w:rPr>
                <w:rFonts w:ascii="宋体" w:hAnsi="宋体" w:cs="宋体" w:hint="eastAsia"/>
                <w:sz w:val="18"/>
                <w:szCs w:val="18"/>
              </w:rPr>
              <w:t>1</w:t>
            </w:r>
            <w:r>
              <w:rPr>
                <w:rFonts w:ascii="宋体" w:hAnsi="宋体" w:cs="宋体" w:hint="eastAsia"/>
                <w:sz w:val="18"/>
                <w:szCs w:val="18"/>
              </w:rPr>
              <w:t>份放入文件袋，</w:t>
            </w:r>
            <w:r>
              <w:rPr>
                <w:rFonts w:ascii="宋体" w:hAnsi="宋体" w:cs="宋体" w:hint="eastAsia"/>
                <w:sz w:val="18"/>
                <w:szCs w:val="18"/>
              </w:rPr>
              <w:t>3</w:t>
            </w:r>
            <w:r>
              <w:rPr>
                <w:rFonts w:ascii="宋体" w:hAnsi="宋体" w:cs="宋体" w:hint="eastAsia"/>
                <w:sz w:val="18"/>
                <w:szCs w:val="18"/>
              </w:rPr>
              <w:t>份用订书机装订，单独交</w:t>
            </w:r>
          </w:p>
        </w:tc>
      </w:tr>
      <w:tr w:rsidR="00332CAB">
        <w:tc>
          <w:tcPr>
            <w:tcW w:w="2298" w:type="dxa"/>
            <w:vMerge w:val="restart"/>
            <w:vAlign w:val="center"/>
          </w:tcPr>
          <w:p w:rsidR="00332CAB" w:rsidRDefault="00044F48">
            <w:pPr>
              <w:rPr>
                <w:rFonts w:ascii="宋体" w:hAnsi="宋体"/>
                <w:szCs w:val="21"/>
              </w:rPr>
            </w:pPr>
            <w:r>
              <w:rPr>
                <w:rFonts w:ascii="宋体" w:hAnsi="宋体" w:hint="eastAsia"/>
                <w:spacing w:val="-8"/>
                <w:szCs w:val="21"/>
              </w:rPr>
              <w:t>（二）基本条件材料</w:t>
            </w:r>
          </w:p>
        </w:tc>
        <w:tc>
          <w:tcPr>
            <w:tcW w:w="4614" w:type="dxa"/>
            <w:vAlign w:val="center"/>
          </w:tcPr>
          <w:p w:rsidR="00332CAB" w:rsidRDefault="00044F48">
            <w:pPr>
              <w:jc w:val="left"/>
              <w:rPr>
                <w:rFonts w:ascii="宋体" w:hAnsi="宋体"/>
                <w:szCs w:val="21"/>
              </w:rPr>
            </w:pPr>
            <w:r>
              <w:rPr>
                <w:rFonts w:ascii="宋体" w:hAnsi="宋体"/>
                <w:szCs w:val="21"/>
              </w:rPr>
              <w:t>2.</w:t>
            </w:r>
            <w:r>
              <w:rPr>
                <w:rFonts w:ascii="宋体" w:hAnsi="宋体"/>
                <w:szCs w:val="21"/>
              </w:rPr>
              <w:t>学历、学位证书复印件，</w:t>
            </w:r>
            <w:proofErr w:type="gramStart"/>
            <w:r>
              <w:rPr>
                <w:rFonts w:ascii="宋体" w:hAnsi="宋体"/>
                <w:szCs w:val="21"/>
              </w:rPr>
              <w:t>学信网打印</w:t>
            </w:r>
            <w:proofErr w:type="gramEnd"/>
            <w:r>
              <w:rPr>
                <w:rFonts w:ascii="宋体" w:hAnsi="宋体"/>
                <w:szCs w:val="21"/>
              </w:rPr>
              <w:t>页</w:t>
            </w:r>
          </w:p>
        </w:tc>
        <w:tc>
          <w:tcPr>
            <w:tcW w:w="709" w:type="dxa"/>
            <w:vAlign w:val="center"/>
          </w:tcPr>
          <w:p w:rsidR="00332CAB" w:rsidRDefault="00332CAB">
            <w:pPr>
              <w:spacing w:line="360" w:lineRule="auto"/>
              <w:jc w:val="center"/>
              <w:rPr>
                <w:rFonts w:ascii="宋体" w:hAnsi="宋体"/>
              </w:rPr>
            </w:pPr>
          </w:p>
        </w:tc>
        <w:tc>
          <w:tcPr>
            <w:tcW w:w="1418" w:type="dxa"/>
            <w:vAlign w:val="center"/>
          </w:tcPr>
          <w:p w:rsidR="00332CAB" w:rsidRDefault="00332CAB">
            <w:pPr>
              <w:spacing w:line="360" w:lineRule="auto"/>
              <w:jc w:val="center"/>
              <w:rPr>
                <w:rFonts w:ascii="宋体" w:hAnsi="宋体"/>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3.</w:t>
            </w:r>
            <w:r>
              <w:rPr>
                <w:rFonts w:ascii="宋体" w:hAnsi="宋体" w:hint="eastAsia"/>
                <w:szCs w:val="21"/>
              </w:rPr>
              <w:t>现任教师职称任职资格证书复印件</w:t>
            </w:r>
          </w:p>
        </w:tc>
        <w:tc>
          <w:tcPr>
            <w:tcW w:w="709" w:type="dxa"/>
            <w:vAlign w:val="center"/>
          </w:tcPr>
          <w:p w:rsidR="00332CAB" w:rsidRDefault="00332CAB">
            <w:pPr>
              <w:spacing w:line="360" w:lineRule="auto"/>
              <w:jc w:val="center"/>
              <w:rPr>
                <w:rFonts w:ascii="宋体" w:hAnsi="宋体"/>
              </w:rPr>
            </w:pPr>
          </w:p>
        </w:tc>
        <w:tc>
          <w:tcPr>
            <w:tcW w:w="1418" w:type="dxa"/>
            <w:vAlign w:val="center"/>
          </w:tcPr>
          <w:p w:rsidR="00332CAB" w:rsidRDefault="00332CAB">
            <w:pPr>
              <w:spacing w:line="360" w:lineRule="auto"/>
              <w:jc w:val="center"/>
              <w:rPr>
                <w:rFonts w:ascii="宋体" w:hAnsi="宋体"/>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4.</w:t>
            </w:r>
            <w:r>
              <w:rPr>
                <w:rFonts w:ascii="宋体" w:hAnsi="宋体"/>
                <w:szCs w:val="21"/>
              </w:rPr>
              <w:t>省中小学教师培训管理系统师德等培训学时证明</w:t>
            </w:r>
          </w:p>
        </w:tc>
        <w:tc>
          <w:tcPr>
            <w:tcW w:w="709" w:type="dxa"/>
            <w:vAlign w:val="center"/>
          </w:tcPr>
          <w:p w:rsidR="00332CAB" w:rsidRDefault="00332CAB">
            <w:pPr>
              <w:spacing w:line="360" w:lineRule="auto"/>
              <w:jc w:val="center"/>
              <w:rPr>
                <w:rFonts w:ascii="宋体" w:hAnsi="宋体"/>
              </w:rPr>
            </w:pPr>
          </w:p>
        </w:tc>
        <w:tc>
          <w:tcPr>
            <w:tcW w:w="1418" w:type="dxa"/>
            <w:vAlign w:val="center"/>
          </w:tcPr>
          <w:p w:rsidR="00332CAB" w:rsidRDefault="00332CAB">
            <w:pPr>
              <w:spacing w:line="360" w:lineRule="auto"/>
              <w:jc w:val="center"/>
              <w:rPr>
                <w:rFonts w:ascii="宋体" w:hAnsi="宋体"/>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hint="eastAsia"/>
                <w:szCs w:val="21"/>
              </w:rPr>
              <w:t>5.</w:t>
            </w:r>
            <w:r>
              <w:rPr>
                <w:rFonts w:ascii="宋体" w:hAnsi="宋体" w:hint="eastAsia"/>
                <w:szCs w:val="21"/>
              </w:rPr>
              <w:t>班主任工作年限证明材料及其他证书复印件</w:t>
            </w:r>
          </w:p>
        </w:tc>
        <w:tc>
          <w:tcPr>
            <w:tcW w:w="709" w:type="dxa"/>
            <w:vAlign w:val="center"/>
          </w:tcPr>
          <w:p w:rsidR="00332CAB" w:rsidRDefault="00332CAB">
            <w:pPr>
              <w:spacing w:line="360" w:lineRule="auto"/>
              <w:jc w:val="center"/>
              <w:rPr>
                <w:rFonts w:ascii="宋体" w:hAnsi="宋体"/>
              </w:rPr>
            </w:pPr>
          </w:p>
        </w:tc>
        <w:tc>
          <w:tcPr>
            <w:tcW w:w="1418" w:type="dxa"/>
            <w:vAlign w:val="center"/>
          </w:tcPr>
          <w:p w:rsidR="00332CAB" w:rsidRDefault="00332CAB">
            <w:pPr>
              <w:spacing w:line="360" w:lineRule="auto"/>
              <w:jc w:val="center"/>
              <w:rPr>
                <w:rFonts w:ascii="宋体" w:hAnsi="宋体"/>
              </w:rPr>
            </w:pPr>
          </w:p>
        </w:tc>
      </w:tr>
      <w:tr w:rsidR="00332CAB">
        <w:tc>
          <w:tcPr>
            <w:tcW w:w="2298" w:type="dxa"/>
            <w:vMerge w:val="restart"/>
            <w:vAlign w:val="center"/>
          </w:tcPr>
          <w:p w:rsidR="00332CAB" w:rsidRDefault="00044F48">
            <w:pPr>
              <w:rPr>
                <w:rFonts w:ascii="宋体" w:hAnsi="宋体"/>
                <w:szCs w:val="21"/>
              </w:rPr>
            </w:pPr>
            <w:r>
              <w:rPr>
                <w:rFonts w:ascii="宋体" w:hAnsi="宋体" w:hint="eastAsia"/>
                <w:spacing w:val="-8"/>
                <w:szCs w:val="21"/>
              </w:rPr>
              <w:t>（三）荣誉称号证书</w:t>
            </w:r>
          </w:p>
        </w:tc>
        <w:tc>
          <w:tcPr>
            <w:tcW w:w="4614" w:type="dxa"/>
            <w:vAlign w:val="center"/>
          </w:tcPr>
          <w:p w:rsidR="00332CAB" w:rsidRDefault="00044F48">
            <w:pPr>
              <w:jc w:val="left"/>
              <w:rPr>
                <w:rFonts w:ascii="宋体" w:hAnsi="宋体"/>
                <w:szCs w:val="21"/>
              </w:rPr>
            </w:pPr>
            <w:r>
              <w:rPr>
                <w:rFonts w:ascii="宋体" w:hAnsi="宋体"/>
                <w:szCs w:val="21"/>
              </w:rPr>
              <w:t>6.</w:t>
            </w:r>
            <w:r>
              <w:rPr>
                <w:rFonts w:ascii="宋体" w:hAnsi="宋体" w:hint="eastAsia"/>
                <w:szCs w:val="21"/>
              </w:rPr>
              <w:t>现有骨干称号证书复印件</w:t>
            </w:r>
          </w:p>
        </w:tc>
        <w:tc>
          <w:tcPr>
            <w:tcW w:w="709" w:type="dxa"/>
            <w:vAlign w:val="center"/>
          </w:tcPr>
          <w:p w:rsidR="00332CAB" w:rsidRDefault="00332CAB">
            <w:pPr>
              <w:spacing w:line="360" w:lineRule="auto"/>
              <w:jc w:val="center"/>
              <w:rPr>
                <w:rFonts w:ascii="宋体" w:hAnsi="宋体"/>
              </w:rPr>
            </w:pPr>
          </w:p>
        </w:tc>
        <w:tc>
          <w:tcPr>
            <w:tcW w:w="1418" w:type="dxa"/>
            <w:vAlign w:val="center"/>
          </w:tcPr>
          <w:p w:rsidR="00332CAB" w:rsidRDefault="00332CAB">
            <w:pPr>
              <w:spacing w:line="360" w:lineRule="auto"/>
              <w:jc w:val="center"/>
              <w:rPr>
                <w:rFonts w:ascii="宋体" w:hAnsi="宋体"/>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7.</w:t>
            </w:r>
            <w:r>
              <w:rPr>
                <w:rFonts w:ascii="宋体" w:hAnsi="宋体" w:hint="eastAsia"/>
                <w:szCs w:val="21"/>
              </w:rPr>
              <w:t>校级以上荣誉或年度考核优秀复印件</w:t>
            </w:r>
          </w:p>
        </w:tc>
        <w:tc>
          <w:tcPr>
            <w:tcW w:w="709" w:type="dxa"/>
            <w:vAlign w:val="center"/>
          </w:tcPr>
          <w:p w:rsidR="00332CAB" w:rsidRDefault="00332CAB">
            <w:pPr>
              <w:spacing w:line="360" w:lineRule="auto"/>
              <w:jc w:val="center"/>
              <w:rPr>
                <w:rFonts w:ascii="宋体" w:hAnsi="宋体"/>
              </w:rPr>
            </w:pPr>
          </w:p>
        </w:tc>
        <w:tc>
          <w:tcPr>
            <w:tcW w:w="1418" w:type="dxa"/>
            <w:vAlign w:val="center"/>
          </w:tcPr>
          <w:p w:rsidR="00332CAB" w:rsidRDefault="00332CAB">
            <w:pPr>
              <w:spacing w:line="360" w:lineRule="auto"/>
              <w:jc w:val="center"/>
              <w:rPr>
                <w:rFonts w:ascii="宋体" w:hAnsi="宋体"/>
              </w:rPr>
            </w:pPr>
          </w:p>
        </w:tc>
      </w:tr>
      <w:tr w:rsidR="00332CAB">
        <w:tc>
          <w:tcPr>
            <w:tcW w:w="2298" w:type="dxa"/>
            <w:vMerge w:val="restart"/>
            <w:vAlign w:val="center"/>
          </w:tcPr>
          <w:p w:rsidR="00332CAB" w:rsidRDefault="00044F48">
            <w:pPr>
              <w:rPr>
                <w:rFonts w:ascii="宋体" w:hAnsi="宋体"/>
                <w:szCs w:val="21"/>
              </w:rPr>
            </w:pPr>
            <w:r>
              <w:rPr>
                <w:rFonts w:ascii="宋体" w:hAnsi="宋体" w:hint="eastAsia"/>
                <w:spacing w:val="-8"/>
                <w:szCs w:val="21"/>
              </w:rPr>
              <w:t>（四）教学水平证书</w:t>
            </w:r>
          </w:p>
        </w:tc>
        <w:tc>
          <w:tcPr>
            <w:tcW w:w="4614" w:type="dxa"/>
            <w:vAlign w:val="center"/>
          </w:tcPr>
          <w:p w:rsidR="00332CAB" w:rsidRDefault="00044F48">
            <w:pPr>
              <w:jc w:val="left"/>
              <w:rPr>
                <w:rFonts w:ascii="宋体" w:hAnsi="宋体"/>
                <w:szCs w:val="21"/>
              </w:rPr>
            </w:pPr>
            <w:r>
              <w:rPr>
                <w:rFonts w:ascii="宋体" w:hAnsi="宋体"/>
                <w:szCs w:val="21"/>
              </w:rPr>
              <w:t>8.</w:t>
            </w:r>
            <w:r>
              <w:rPr>
                <w:rFonts w:ascii="宋体" w:hAnsi="宋体"/>
                <w:szCs w:val="21"/>
              </w:rPr>
              <w:t>区级及以上公开课证书复印件</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9.</w:t>
            </w:r>
            <w:r>
              <w:rPr>
                <w:rFonts w:ascii="宋体" w:hAnsi="宋体"/>
                <w:szCs w:val="21"/>
              </w:rPr>
              <w:t>区级及以上教学竞赛证书复印件</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10.</w:t>
            </w:r>
            <w:r>
              <w:rPr>
                <w:rFonts w:hint="eastAsia"/>
                <w:spacing w:val="-8"/>
                <w:szCs w:val="21"/>
              </w:rPr>
              <w:t>“易加课例”网页打印件</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11.</w:t>
            </w:r>
            <w:r>
              <w:rPr>
                <w:rFonts w:ascii="宋体" w:hAnsi="宋体"/>
                <w:szCs w:val="21"/>
              </w:rPr>
              <w:t>区级及以上指导学生竞赛证书复印件</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r w:rsidR="00332CAB">
        <w:tc>
          <w:tcPr>
            <w:tcW w:w="2298" w:type="dxa"/>
            <w:vMerge w:val="restart"/>
            <w:vAlign w:val="center"/>
          </w:tcPr>
          <w:p w:rsidR="00332CAB" w:rsidRDefault="00044F48">
            <w:pPr>
              <w:rPr>
                <w:rFonts w:ascii="宋体" w:hAnsi="宋体"/>
                <w:szCs w:val="21"/>
              </w:rPr>
            </w:pPr>
            <w:r>
              <w:rPr>
                <w:rFonts w:ascii="宋体" w:hAnsi="宋体" w:hint="eastAsia"/>
                <w:spacing w:val="-8"/>
                <w:szCs w:val="21"/>
              </w:rPr>
              <w:t>（五）科研水平证书</w:t>
            </w:r>
          </w:p>
        </w:tc>
        <w:tc>
          <w:tcPr>
            <w:tcW w:w="4614" w:type="dxa"/>
            <w:vAlign w:val="center"/>
          </w:tcPr>
          <w:p w:rsidR="00332CAB" w:rsidRDefault="00044F48">
            <w:pPr>
              <w:jc w:val="left"/>
              <w:rPr>
                <w:rFonts w:ascii="宋体" w:hAnsi="宋体"/>
                <w:szCs w:val="21"/>
              </w:rPr>
            </w:pPr>
            <w:r>
              <w:rPr>
                <w:rFonts w:ascii="宋体" w:hAnsi="宋体"/>
                <w:szCs w:val="21"/>
              </w:rPr>
              <w:t>12.</w:t>
            </w:r>
            <w:r>
              <w:rPr>
                <w:rFonts w:ascii="宋体" w:hAnsi="宋体"/>
                <w:szCs w:val="21"/>
              </w:rPr>
              <w:t>近</w:t>
            </w:r>
            <w:r>
              <w:rPr>
                <w:rFonts w:ascii="宋体" w:hAnsi="宋体"/>
                <w:szCs w:val="21"/>
              </w:rPr>
              <w:t>5</w:t>
            </w:r>
            <w:r>
              <w:rPr>
                <w:rFonts w:ascii="宋体" w:hAnsi="宋体"/>
                <w:szCs w:val="21"/>
              </w:rPr>
              <w:t>年发表论文复印件（包括封面、版权页、目录、正文、封底）</w:t>
            </w:r>
          </w:p>
        </w:tc>
        <w:tc>
          <w:tcPr>
            <w:tcW w:w="709" w:type="dxa"/>
            <w:vAlign w:val="center"/>
          </w:tcPr>
          <w:p w:rsidR="00332CAB" w:rsidRDefault="00332CAB">
            <w:pPr>
              <w:spacing w:line="360" w:lineRule="auto"/>
              <w:ind w:firstLine="480"/>
              <w:jc w:val="center"/>
              <w:rPr>
                <w:rFonts w:ascii="宋体" w:hAnsi="宋体"/>
                <w:sz w:val="24"/>
              </w:rPr>
            </w:pPr>
          </w:p>
        </w:tc>
        <w:tc>
          <w:tcPr>
            <w:tcW w:w="1418" w:type="dxa"/>
            <w:vMerge w:val="restart"/>
            <w:vAlign w:val="center"/>
          </w:tcPr>
          <w:p w:rsidR="00332CAB" w:rsidRDefault="00044F48">
            <w:pPr>
              <w:rPr>
                <w:rFonts w:ascii="宋体" w:hAnsi="宋体"/>
                <w:sz w:val="15"/>
                <w:szCs w:val="15"/>
              </w:rPr>
            </w:pPr>
            <w:r>
              <w:rPr>
                <w:rFonts w:ascii="宋体" w:hAnsi="宋体" w:hint="eastAsia"/>
                <w:sz w:val="15"/>
                <w:szCs w:val="15"/>
              </w:rPr>
              <w:t>省级以上期刊须提供知网（或</w:t>
            </w:r>
            <w:r>
              <w:rPr>
                <w:rFonts w:hint="eastAsia"/>
                <w:sz w:val="15"/>
                <w:szCs w:val="15"/>
              </w:rPr>
              <w:t>万方、维普、龙源等</w:t>
            </w:r>
            <w:r>
              <w:rPr>
                <w:rFonts w:ascii="宋体" w:hAnsi="宋体" w:hint="eastAsia"/>
                <w:sz w:val="15"/>
                <w:szCs w:val="15"/>
              </w:rPr>
              <w:t>）</w:t>
            </w:r>
            <w:r>
              <w:rPr>
                <w:rFonts w:hint="eastAsia"/>
                <w:sz w:val="15"/>
                <w:szCs w:val="15"/>
              </w:rPr>
              <w:t>论文查询目录网页打印件及国家新闻出版署期刊查询页</w:t>
            </w: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szCs w:val="21"/>
              </w:rPr>
              <w:t>13.</w:t>
            </w:r>
            <w:r>
              <w:rPr>
                <w:rFonts w:ascii="宋体" w:hAnsi="宋体"/>
                <w:szCs w:val="21"/>
              </w:rPr>
              <w:t>近</w:t>
            </w:r>
            <w:r>
              <w:rPr>
                <w:rFonts w:ascii="宋体" w:hAnsi="宋体"/>
                <w:szCs w:val="21"/>
              </w:rPr>
              <w:t>5</w:t>
            </w:r>
            <w:r>
              <w:rPr>
                <w:rFonts w:ascii="宋体" w:hAnsi="宋体"/>
                <w:szCs w:val="21"/>
              </w:rPr>
              <w:t>年获奖论文及获奖证书复印件</w:t>
            </w:r>
          </w:p>
        </w:tc>
        <w:tc>
          <w:tcPr>
            <w:tcW w:w="709" w:type="dxa"/>
            <w:vAlign w:val="center"/>
          </w:tcPr>
          <w:p w:rsidR="00332CAB" w:rsidRDefault="00332CAB">
            <w:pPr>
              <w:spacing w:line="360" w:lineRule="auto"/>
              <w:ind w:firstLine="480"/>
              <w:jc w:val="center"/>
              <w:rPr>
                <w:rFonts w:ascii="宋体" w:hAnsi="宋体"/>
                <w:sz w:val="24"/>
              </w:rPr>
            </w:pPr>
          </w:p>
        </w:tc>
        <w:tc>
          <w:tcPr>
            <w:tcW w:w="1418" w:type="dxa"/>
            <w:vMerge/>
            <w:vAlign w:val="center"/>
          </w:tcPr>
          <w:p w:rsidR="00332CAB" w:rsidRDefault="00332CAB">
            <w:pPr>
              <w:spacing w:line="360" w:lineRule="auto"/>
              <w:ind w:firstLine="480"/>
              <w:jc w:val="center"/>
              <w:rPr>
                <w:rFonts w:ascii="宋体" w:hAnsi="宋体"/>
                <w:sz w:val="24"/>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szCs w:val="21"/>
              </w:rPr>
            </w:pPr>
            <w:r>
              <w:rPr>
                <w:rFonts w:ascii="宋体" w:hAnsi="宋体"/>
                <w:szCs w:val="21"/>
              </w:rPr>
              <w:t>14.</w:t>
            </w:r>
            <w:r>
              <w:rPr>
                <w:rFonts w:hint="eastAsia"/>
                <w:spacing w:val="-8"/>
                <w:szCs w:val="21"/>
              </w:rPr>
              <w:t>课题相关材料（申报书、立项通知或文件、开题或结题鉴定证书、获奖证书等）</w:t>
            </w:r>
          </w:p>
        </w:tc>
        <w:tc>
          <w:tcPr>
            <w:tcW w:w="709" w:type="dxa"/>
            <w:vAlign w:val="center"/>
          </w:tcPr>
          <w:p w:rsidR="00332CAB" w:rsidRDefault="00332CAB">
            <w:pPr>
              <w:spacing w:line="360" w:lineRule="auto"/>
              <w:ind w:firstLine="480"/>
              <w:jc w:val="center"/>
              <w:rPr>
                <w:rFonts w:ascii="宋体" w:hAnsi="宋体"/>
                <w:sz w:val="24"/>
              </w:rPr>
            </w:pPr>
          </w:p>
        </w:tc>
        <w:tc>
          <w:tcPr>
            <w:tcW w:w="1418" w:type="dxa"/>
            <w:vMerge/>
            <w:vAlign w:val="center"/>
          </w:tcPr>
          <w:p w:rsidR="00332CAB" w:rsidRDefault="00332CAB">
            <w:pPr>
              <w:spacing w:line="360" w:lineRule="auto"/>
              <w:ind w:firstLine="480"/>
              <w:jc w:val="center"/>
              <w:rPr>
                <w:rFonts w:ascii="宋体" w:hAnsi="宋体"/>
                <w:sz w:val="24"/>
              </w:rPr>
            </w:pPr>
          </w:p>
        </w:tc>
      </w:tr>
      <w:tr w:rsidR="00332CAB">
        <w:tc>
          <w:tcPr>
            <w:tcW w:w="2298" w:type="dxa"/>
            <w:vMerge/>
            <w:vAlign w:val="center"/>
          </w:tcPr>
          <w:p w:rsidR="00332CAB" w:rsidRDefault="00332CAB">
            <w:pPr>
              <w:jc w:val="center"/>
              <w:rPr>
                <w:rFonts w:ascii="宋体" w:hAnsi="宋体"/>
                <w:szCs w:val="21"/>
              </w:rPr>
            </w:pPr>
          </w:p>
        </w:tc>
        <w:tc>
          <w:tcPr>
            <w:tcW w:w="4614" w:type="dxa"/>
            <w:vAlign w:val="center"/>
          </w:tcPr>
          <w:p w:rsidR="00332CAB" w:rsidRDefault="00044F48">
            <w:pPr>
              <w:jc w:val="left"/>
              <w:rPr>
                <w:rFonts w:ascii="宋体" w:hAnsi="宋体"/>
                <w:szCs w:val="21"/>
              </w:rPr>
            </w:pPr>
            <w:r>
              <w:rPr>
                <w:rFonts w:ascii="宋体" w:hAnsi="宋体" w:hint="eastAsia"/>
                <w:szCs w:val="21"/>
              </w:rPr>
              <w:t>15.</w:t>
            </w:r>
            <w:r>
              <w:rPr>
                <w:rFonts w:ascii="宋体" w:hAnsi="宋体" w:hint="eastAsia"/>
                <w:szCs w:val="21"/>
              </w:rPr>
              <w:t>教学成果奖（教育科学研究成果奖）获奖材料</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r w:rsidR="00332CAB">
        <w:tc>
          <w:tcPr>
            <w:tcW w:w="2298" w:type="dxa"/>
            <w:vAlign w:val="center"/>
          </w:tcPr>
          <w:p w:rsidR="00332CAB" w:rsidRDefault="00044F48">
            <w:pPr>
              <w:rPr>
                <w:rFonts w:ascii="宋体" w:hAnsi="宋体"/>
                <w:spacing w:val="-8"/>
                <w:szCs w:val="21"/>
              </w:rPr>
            </w:pPr>
            <w:r>
              <w:rPr>
                <w:rFonts w:ascii="宋体" w:hAnsi="宋体" w:hint="eastAsia"/>
                <w:spacing w:val="-8"/>
                <w:szCs w:val="21"/>
              </w:rPr>
              <w:t>（六）指导水平材料</w:t>
            </w:r>
          </w:p>
        </w:tc>
        <w:tc>
          <w:tcPr>
            <w:tcW w:w="4614" w:type="dxa"/>
            <w:vAlign w:val="center"/>
          </w:tcPr>
          <w:p w:rsidR="00332CAB" w:rsidRDefault="00044F48">
            <w:pPr>
              <w:jc w:val="left"/>
              <w:rPr>
                <w:rFonts w:ascii="宋体" w:hAnsi="宋体"/>
                <w:szCs w:val="21"/>
              </w:rPr>
            </w:pPr>
            <w:r>
              <w:rPr>
                <w:rFonts w:ascii="宋体" w:hAnsi="宋体"/>
                <w:szCs w:val="21"/>
              </w:rPr>
              <w:t>1</w:t>
            </w:r>
            <w:r>
              <w:rPr>
                <w:rFonts w:ascii="宋体" w:hAnsi="宋体" w:hint="eastAsia"/>
                <w:szCs w:val="21"/>
              </w:rPr>
              <w:t>6</w:t>
            </w:r>
            <w:r>
              <w:rPr>
                <w:rFonts w:ascii="宋体" w:hAnsi="宋体"/>
                <w:szCs w:val="21"/>
              </w:rPr>
              <w:t>.</w:t>
            </w:r>
            <w:r>
              <w:rPr>
                <w:rFonts w:ascii="宋体" w:hAnsi="宋体"/>
                <w:szCs w:val="21"/>
              </w:rPr>
              <w:t>指导青年教师证明材料，</w:t>
            </w:r>
            <w:proofErr w:type="gramStart"/>
            <w:r>
              <w:rPr>
                <w:rFonts w:ascii="宋体" w:hAnsi="宋体" w:hint="eastAsia"/>
                <w:szCs w:val="21"/>
              </w:rPr>
              <w:t>受</w:t>
            </w:r>
            <w:r>
              <w:rPr>
                <w:rFonts w:ascii="宋体" w:hAnsi="宋体"/>
                <w:szCs w:val="21"/>
              </w:rPr>
              <w:t>指导</w:t>
            </w:r>
            <w:proofErr w:type="gramEnd"/>
            <w:r>
              <w:rPr>
                <w:rFonts w:ascii="宋体" w:hAnsi="宋体"/>
                <w:szCs w:val="21"/>
              </w:rPr>
              <w:t>教师</w:t>
            </w:r>
            <w:r>
              <w:rPr>
                <w:rFonts w:ascii="宋体" w:hAnsi="宋体" w:hint="eastAsia"/>
                <w:szCs w:val="21"/>
              </w:rPr>
              <w:t>区级及以上公开课、教学竞赛或学科荣誉称号等证书复印件</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r w:rsidR="00332CAB">
        <w:tc>
          <w:tcPr>
            <w:tcW w:w="2298" w:type="dxa"/>
            <w:vAlign w:val="center"/>
          </w:tcPr>
          <w:p w:rsidR="00332CAB" w:rsidRDefault="00044F48">
            <w:pPr>
              <w:rPr>
                <w:rFonts w:ascii="宋体" w:hAnsi="宋体"/>
                <w:spacing w:val="-8"/>
                <w:szCs w:val="21"/>
              </w:rPr>
            </w:pPr>
            <w:r>
              <w:rPr>
                <w:rFonts w:ascii="宋体" w:hAnsi="宋体" w:hint="eastAsia"/>
                <w:spacing w:val="-8"/>
                <w:szCs w:val="21"/>
              </w:rPr>
              <w:t>（七）教学质量材料</w:t>
            </w:r>
          </w:p>
        </w:tc>
        <w:tc>
          <w:tcPr>
            <w:tcW w:w="4614" w:type="dxa"/>
            <w:vAlign w:val="center"/>
          </w:tcPr>
          <w:p w:rsidR="00332CAB" w:rsidRDefault="00044F48">
            <w:pPr>
              <w:jc w:val="left"/>
              <w:rPr>
                <w:rFonts w:ascii="宋体" w:hAnsi="宋体"/>
                <w:szCs w:val="21"/>
              </w:rPr>
            </w:pPr>
            <w:r>
              <w:rPr>
                <w:rFonts w:ascii="宋体" w:hAnsi="宋体"/>
                <w:szCs w:val="21"/>
              </w:rPr>
              <w:t>1</w:t>
            </w:r>
            <w:r>
              <w:rPr>
                <w:rFonts w:ascii="宋体" w:hAnsi="宋体" w:hint="eastAsia"/>
                <w:szCs w:val="21"/>
              </w:rPr>
              <w:t>7</w:t>
            </w:r>
            <w:r>
              <w:rPr>
                <w:rFonts w:ascii="宋体" w:hAnsi="宋体"/>
                <w:szCs w:val="21"/>
              </w:rPr>
              <w:t>.</w:t>
            </w:r>
            <w:r>
              <w:rPr>
                <w:rFonts w:hint="eastAsia"/>
                <w:spacing w:val="-8"/>
                <w:szCs w:val="21"/>
              </w:rPr>
              <w:t>近</w:t>
            </w:r>
            <w:r>
              <w:rPr>
                <w:rFonts w:hint="eastAsia"/>
                <w:spacing w:val="-8"/>
                <w:szCs w:val="21"/>
              </w:rPr>
              <w:t>5</w:t>
            </w:r>
            <w:r>
              <w:rPr>
                <w:rFonts w:hint="eastAsia"/>
                <w:spacing w:val="-8"/>
                <w:szCs w:val="21"/>
              </w:rPr>
              <w:t>学年教学质量状况与周课时一览表（学科带头人还须提交课堂教师评价表）</w:t>
            </w:r>
          </w:p>
        </w:tc>
        <w:tc>
          <w:tcPr>
            <w:tcW w:w="709" w:type="dxa"/>
            <w:vAlign w:val="center"/>
          </w:tcPr>
          <w:p w:rsidR="00332CAB" w:rsidRDefault="00332CAB">
            <w:pPr>
              <w:spacing w:line="360" w:lineRule="auto"/>
              <w:ind w:firstLine="480"/>
              <w:jc w:val="center"/>
              <w:rPr>
                <w:rFonts w:ascii="宋体" w:hAnsi="宋体"/>
                <w:sz w:val="24"/>
              </w:rPr>
            </w:pPr>
          </w:p>
        </w:tc>
        <w:tc>
          <w:tcPr>
            <w:tcW w:w="1418" w:type="dxa"/>
            <w:vAlign w:val="center"/>
          </w:tcPr>
          <w:p w:rsidR="00332CAB" w:rsidRDefault="00332CAB">
            <w:pPr>
              <w:spacing w:line="360" w:lineRule="auto"/>
              <w:ind w:firstLine="480"/>
              <w:jc w:val="center"/>
              <w:rPr>
                <w:rFonts w:ascii="宋体" w:hAnsi="宋体"/>
                <w:sz w:val="24"/>
              </w:rPr>
            </w:pPr>
          </w:p>
        </w:tc>
      </w:tr>
    </w:tbl>
    <w:p w:rsidR="00332CAB" w:rsidRDefault="00044F48">
      <w:pPr>
        <w:rPr>
          <w:rFonts w:ascii="黑体" w:eastAsia="黑体" w:hAnsi="黑体"/>
          <w:sz w:val="32"/>
          <w:szCs w:val="32"/>
        </w:rPr>
      </w:pPr>
      <w:r>
        <w:rPr>
          <w:rFonts w:ascii="黑体" w:eastAsia="黑体" w:hAnsi="黑体" w:hint="eastAsia"/>
          <w:sz w:val="32"/>
          <w:szCs w:val="32"/>
        </w:rPr>
        <w:lastRenderedPageBreak/>
        <w:t>附件五：</w:t>
      </w:r>
    </w:p>
    <w:p w:rsidR="00332CAB" w:rsidRDefault="00044F48">
      <w:pPr>
        <w:spacing w:line="600" w:lineRule="exact"/>
        <w:ind w:firstLineChars="50" w:firstLine="160"/>
        <w:jc w:val="center"/>
        <w:rPr>
          <w:rFonts w:ascii="黑体" w:eastAsia="黑体" w:hAnsi="华文中宋"/>
          <w:sz w:val="32"/>
          <w:szCs w:val="32"/>
        </w:rPr>
      </w:pPr>
      <w:r>
        <w:rPr>
          <w:rFonts w:ascii="黑体" w:eastAsia="黑体" w:hAnsi="华文中宋" w:hint="eastAsia"/>
          <w:sz w:val="32"/>
          <w:szCs w:val="32"/>
        </w:rPr>
        <w:t>苏州工业园区第二十五届“教坛新秀”“教学能手”“学科带头人”申报对象教学质量、周课时状况一览表</w:t>
      </w:r>
    </w:p>
    <w:p w:rsidR="005B190C" w:rsidRDefault="005B190C" w:rsidP="005B190C">
      <w:pPr>
        <w:widowControl/>
        <w:jc w:val="left"/>
        <w:rPr>
          <w:rFonts w:ascii="楷体_GB2312" w:eastAsia="楷体_GB2312" w:hAnsi="宋体" w:cs="宋体"/>
          <w:bCs/>
          <w:kern w:val="0"/>
          <w:sz w:val="24"/>
        </w:rPr>
      </w:pPr>
    </w:p>
    <w:p w:rsidR="00332CAB" w:rsidRDefault="00044F48" w:rsidP="005B190C">
      <w:pPr>
        <w:widowControl/>
        <w:jc w:val="left"/>
        <w:rPr>
          <w:rFonts w:ascii="楷体_GB2312" w:eastAsia="楷体_GB2312" w:hAnsi="宋体" w:cs="宋体"/>
          <w:bCs/>
          <w:kern w:val="0"/>
          <w:sz w:val="24"/>
        </w:rPr>
      </w:pPr>
      <w:r>
        <w:rPr>
          <w:rFonts w:ascii="楷体_GB2312" w:eastAsia="楷体_GB2312" w:hAnsi="宋体" w:cs="宋体" w:hint="eastAsia"/>
          <w:bCs/>
          <w:kern w:val="0"/>
          <w:sz w:val="24"/>
        </w:rPr>
        <w:t>单位：</w:t>
      </w:r>
      <w:r w:rsidR="005B190C">
        <w:rPr>
          <w:rFonts w:ascii="楷体_GB2312" w:eastAsia="楷体_GB2312" w:hAnsi="宋体" w:cs="宋体" w:hint="eastAsia"/>
          <w:bCs/>
          <w:kern w:val="0"/>
          <w:sz w:val="24"/>
        </w:rPr>
        <w:t xml:space="preserve">             </w:t>
      </w:r>
      <w:r>
        <w:rPr>
          <w:rFonts w:ascii="楷体_GB2312" w:eastAsia="楷体_GB2312" w:hAnsi="宋体" w:cs="宋体" w:hint="eastAsia"/>
          <w:bCs/>
          <w:kern w:val="0"/>
          <w:sz w:val="24"/>
        </w:rPr>
        <w:t xml:space="preserve"> </w:t>
      </w:r>
      <w:r>
        <w:rPr>
          <w:rFonts w:ascii="楷体_GB2312" w:eastAsia="楷体_GB2312" w:hAnsi="宋体" w:cs="宋体" w:hint="eastAsia"/>
          <w:bCs/>
          <w:kern w:val="0"/>
          <w:sz w:val="24"/>
        </w:rPr>
        <w:t>姓名：</w:t>
      </w:r>
      <w:r w:rsidR="005B190C">
        <w:rPr>
          <w:rFonts w:ascii="楷体_GB2312" w:eastAsia="楷体_GB2312" w:hAnsi="宋体" w:cs="宋体" w:hint="eastAsia"/>
          <w:bCs/>
          <w:kern w:val="0"/>
          <w:sz w:val="24"/>
        </w:rPr>
        <w:t xml:space="preserve">        </w:t>
      </w:r>
      <w:r>
        <w:rPr>
          <w:rFonts w:ascii="楷体_GB2312" w:eastAsia="楷体_GB2312" w:hAnsi="宋体" w:cs="宋体" w:hint="eastAsia"/>
          <w:bCs/>
          <w:kern w:val="0"/>
          <w:sz w:val="24"/>
        </w:rPr>
        <w:t xml:space="preserve"> </w:t>
      </w:r>
      <w:r>
        <w:rPr>
          <w:rFonts w:ascii="楷体_GB2312" w:eastAsia="楷体_GB2312" w:hAnsi="宋体" w:cs="宋体" w:hint="eastAsia"/>
          <w:bCs/>
          <w:kern w:val="0"/>
          <w:sz w:val="24"/>
        </w:rPr>
        <w:t>出生年月：</w:t>
      </w:r>
      <w:r w:rsidR="005B190C">
        <w:rPr>
          <w:rFonts w:ascii="楷体_GB2312" w:eastAsia="楷体_GB2312" w:hAnsi="宋体" w:cs="宋体" w:hint="eastAsia"/>
          <w:bCs/>
          <w:kern w:val="0"/>
          <w:sz w:val="24"/>
        </w:rPr>
        <w:t xml:space="preserve">   </w:t>
      </w:r>
      <w:r w:rsidR="005B190C">
        <w:rPr>
          <w:rFonts w:ascii="楷体_GB2312" w:eastAsia="楷体_GB2312" w:hAnsi="宋体" w:cs="宋体"/>
          <w:bCs/>
          <w:kern w:val="0"/>
          <w:sz w:val="24"/>
        </w:rPr>
        <w:t xml:space="preserve"> </w:t>
      </w:r>
      <w:r w:rsidR="005B190C">
        <w:rPr>
          <w:rFonts w:ascii="楷体_GB2312" w:eastAsia="楷体_GB2312" w:hAnsi="宋体" w:cs="宋体" w:hint="eastAsia"/>
          <w:bCs/>
          <w:kern w:val="0"/>
          <w:sz w:val="24"/>
        </w:rPr>
        <w:t xml:space="preserve">   </w:t>
      </w:r>
      <w:r>
        <w:rPr>
          <w:rFonts w:ascii="楷体_GB2312" w:eastAsia="楷体_GB2312" w:hAnsi="宋体" w:cs="宋体" w:hint="eastAsia"/>
          <w:bCs/>
          <w:kern w:val="0"/>
          <w:sz w:val="24"/>
        </w:rPr>
        <w:t xml:space="preserve"> </w:t>
      </w:r>
      <w:r>
        <w:rPr>
          <w:rFonts w:ascii="楷体_GB2312" w:eastAsia="楷体_GB2312" w:hAnsi="宋体" w:cs="宋体" w:hint="eastAsia"/>
          <w:bCs/>
          <w:kern w:val="0"/>
          <w:sz w:val="24"/>
        </w:rPr>
        <w:t>任教学科：</w:t>
      </w:r>
      <w:r>
        <w:rPr>
          <w:rFonts w:ascii="楷体_GB2312" w:eastAsia="楷体_GB2312" w:hAnsi="宋体" w:cs="宋体" w:hint="eastAsia"/>
          <w:bCs/>
          <w:kern w:val="0"/>
          <w:sz w:val="24"/>
        </w:rPr>
        <w:t xml:space="preserve">               </w:t>
      </w:r>
    </w:p>
    <w:tbl>
      <w:tblPr>
        <w:tblW w:w="5100" w:type="pct"/>
        <w:jc w:val="center"/>
        <w:tblLayout w:type="fixed"/>
        <w:tblLook w:val="04A0" w:firstRow="1" w:lastRow="0" w:firstColumn="1" w:lastColumn="0" w:noHBand="0" w:noVBand="1"/>
      </w:tblPr>
      <w:tblGrid>
        <w:gridCol w:w="1019"/>
        <w:gridCol w:w="432"/>
        <w:gridCol w:w="469"/>
        <w:gridCol w:w="492"/>
        <w:gridCol w:w="503"/>
        <w:gridCol w:w="516"/>
        <w:gridCol w:w="533"/>
        <w:gridCol w:w="657"/>
        <w:gridCol w:w="561"/>
        <w:gridCol w:w="255"/>
        <w:gridCol w:w="237"/>
        <w:gridCol w:w="481"/>
        <w:gridCol w:w="481"/>
        <w:gridCol w:w="469"/>
        <w:gridCol w:w="492"/>
        <w:gridCol w:w="865"/>
      </w:tblGrid>
      <w:tr w:rsidR="00332CAB" w:rsidTr="005B190C">
        <w:trPr>
          <w:cantSplit/>
          <w:trHeight w:val="506"/>
          <w:jc w:val="center"/>
        </w:trPr>
        <w:tc>
          <w:tcPr>
            <w:tcW w:w="1019" w:type="dxa"/>
            <w:vMerge w:val="restart"/>
            <w:tcBorders>
              <w:top w:val="single" w:sz="4" w:space="0" w:color="auto"/>
              <w:left w:val="single" w:sz="4" w:space="0" w:color="auto"/>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学年度</w:t>
            </w:r>
          </w:p>
        </w:tc>
        <w:tc>
          <w:tcPr>
            <w:tcW w:w="432" w:type="dxa"/>
            <w:vMerge w:val="restart"/>
            <w:tcBorders>
              <w:top w:val="single" w:sz="4" w:space="0" w:color="auto"/>
              <w:left w:val="single" w:sz="4" w:space="0" w:color="auto"/>
              <w:bottom w:val="single" w:sz="4" w:space="0" w:color="auto"/>
              <w:right w:val="single" w:sz="4" w:space="0" w:color="auto"/>
            </w:tcBorders>
            <w:vAlign w:val="center"/>
          </w:tcPr>
          <w:p w:rsidR="00332CAB" w:rsidRDefault="003965C2">
            <w:pPr>
              <w:widowControl/>
              <w:spacing w:line="240" w:lineRule="exact"/>
              <w:jc w:val="center"/>
              <w:rPr>
                <w:rFonts w:ascii="宋体" w:hAnsi="宋体" w:cs="宋体"/>
                <w:bCs/>
                <w:kern w:val="0"/>
                <w:szCs w:val="21"/>
              </w:rPr>
            </w:pPr>
            <w:r>
              <w:rPr>
                <w:rFonts w:ascii="宋体" w:hAnsi="宋体" w:cs="宋体" w:hint="eastAsia"/>
                <w:bCs/>
                <w:kern w:val="0"/>
                <w:szCs w:val="21"/>
              </w:rPr>
              <w:t>任教学科及</w:t>
            </w:r>
            <w:r w:rsidR="00044F48">
              <w:rPr>
                <w:rFonts w:ascii="宋体" w:hAnsi="宋体" w:cs="宋体" w:hint="eastAsia"/>
                <w:bCs/>
                <w:kern w:val="0"/>
                <w:szCs w:val="21"/>
              </w:rPr>
              <w:t>周课时</w:t>
            </w:r>
          </w:p>
        </w:tc>
        <w:tc>
          <w:tcPr>
            <w:tcW w:w="7011" w:type="dxa"/>
            <w:gridSpan w:val="14"/>
            <w:tcBorders>
              <w:top w:val="single" w:sz="4" w:space="0" w:color="auto"/>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教学质量情况</w:t>
            </w:r>
          </w:p>
        </w:tc>
      </w:tr>
      <w:tr w:rsidR="00332CAB" w:rsidTr="005B190C">
        <w:trPr>
          <w:cantSplit/>
          <w:trHeight w:val="596"/>
          <w:jc w:val="center"/>
        </w:trPr>
        <w:tc>
          <w:tcPr>
            <w:tcW w:w="1019" w:type="dxa"/>
            <w:vMerge/>
            <w:tcBorders>
              <w:top w:val="nil"/>
              <w:left w:val="single" w:sz="4" w:space="0" w:color="auto"/>
              <w:bottom w:val="single" w:sz="4" w:space="0" w:color="auto"/>
              <w:right w:val="single" w:sz="4" w:space="0" w:color="auto"/>
            </w:tcBorders>
            <w:vAlign w:val="center"/>
          </w:tcPr>
          <w:p w:rsidR="00332CAB" w:rsidRDefault="00332CAB">
            <w:pPr>
              <w:widowControl/>
              <w:spacing w:line="240" w:lineRule="exact"/>
              <w:jc w:val="left"/>
              <w:rPr>
                <w:rFonts w:ascii="宋体" w:hAnsi="宋体" w:cs="宋体"/>
                <w:bCs/>
                <w:kern w:val="0"/>
                <w:szCs w:val="21"/>
              </w:rPr>
            </w:pPr>
          </w:p>
        </w:tc>
        <w:tc>
          <w:tcPr>
            <w:tcW w:w="432" w:type="dxa"/>
            <w:vMerge/>
            <w:tcBorders>
              <w:top w:val="nil"/>
              <w:left w:val="single" w:sz="4" w:space="0" w:color="auto"/>
              <w:bottom w:val="single" w:sz="4" w:space="0" w:color="auto"/>
              <w:right w:val="single" w:sz="4" w:space="0" w:color="auto"/>
            </w:tcBorders>
            <w:vAlign w:val="center"/>
          </w:tcPr>
          <w:p w:rsidR="00332CAB" w:rsidRDefault="00332CAB">
            <w:pPr>
              <w:widowControl/>
              <w:spacing w:line="240" w:lineRule="exact"/>
              <w:jc w:val="left"/>
              <w:rPr>
                <w:rFonts w:ascii="宋体" w:hAnsi="宋体" w:cs="宋体"/>
                <w:bCs/>
                <w:kern w:val="0"/>
                <w:szCs w:val="21"/>
              </w:rPr>
            </w:pPr>
          </w:p>
        </w:tc>
        <w:tc>
          <w:tcPr>
            <w:tcW w:w="3170" w:type="dxa"/>
            <w:gridSpan w:val="6"/>
            <w:tcBorders>
              <w:top w:val="single" w:sz="4" w:space="0" w:color="auto"/>
              <w:left w:val="nil"/>
              <w:bottom w:val="single" w:sz="4" w:space="0" w:color="auto"/>
              <w:right w:val="single" w:sz="4" w:space="0" w:color="auto"/>
            </w:tcBorders>
            <w:vAlign w:val="center"/>
          </w:tcPr>
          <w:p w:rsidR="00332CAB" w:rsidRDefault="00044F48">
            <w:pPr>
              <w:widowControl/>
              <w:spacing w:line="240" w:lineRule="exact"/>
              <w:rPr>
                <w:rFonts w:ascii="宋体" w:hAnsi="宋体" w:cs="宋体"/>
                <w:bCs/>
                <w:kern w:val="0"/>
                <w:szCs w:val="21"/>
              </w:rPr>
            </w:pPr>
            <w:r>
              <w:rPr>
                <w:rFonts w:ascii="宋体" w:hAnsi="宋体" w:cs="宋体" w:hint="eastAsia"/>
                <w:bCs/>
                <w:kern w:val="0"/>
                <w:szCs w:val="21"/>
              </w:rPr>
              <w:t>校学年末考试（或）市、区调研测试（质量检测或质量监测）</w:t>
            </w:r>
          </w:p>
        </w:tc>
        <w:tc>
          <w:tcPr>
            <w:tcW w:w="3841" w:type="dxa"/>
            <w:gridSpan w:val="8"/>
            <w:tcBorders>
              <w:top w:val="single" w:sz="4" w:space="0" w:color="auto"/>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中考、高考（毕业班必填）</w:t>
            </w:r>
          </w:p>
        </w:tc>
      </w:tr>
      <w:tr w:rsidR="00332CAB" w:rsidTr="005B190C">
        <w:trPr>
          <w:cantSplit/>
          <w:trHeight w:val="873"/>
          <w:jc w:val="center"/>
        </w:trPr>
        <w:tc>
          <w:tcPr>
            <w:tcW w:w="1019" w:type="dxa"/>
            <w:vMerge/>
            <w:tcBorders>
              <w:top w:val="nil"/>
              <w:left w:val="single" w:sz="4" w:space="0" w:color="auto"/>
              <w:bottom w:val="single" w:sz="4" w:space="0" w:color="auto"/>
              <w:right w:val="single" w:sz="4" w:space="0" w:color="auto"/>
            </w:tcBorders>
            <w:vAlign w:val="center"/>
          </w:tcPr>
          <w:p w:rsidR="00332CAB" w:rsidRDefault="00332CAB">
            <w:pPr>
              <w:widowControl/>
              <w:spacing w:line="240" w:lineRule="exact"/>
              <w:jc w:val="left"/>
              <w:rPr>
                <w:rFonts w:ascii="宋体" w:hAnsi="宋体" w:cs="宋体"/>
                <w:bCs/>
                <w:kern w:val="0"/>
                <w:szCs w:val="21"/>
              </w:rPr>
            </w:pPr>
          </w:p>
        </w:tc>
        <w:tc>
          <w:tcPr>
            <w:tcW w:w="432" w:type="dxa"/>
            <w:vMerge/>
            <w:tcBorders>
              <w:top w:val="nil"/>
              <w:left w:val="single" w:sz="4" w:space="0" w:color="auto"/>
              <w:bottom w:val="single" w:sz="4" w:space="0" w:color="auto"/>
              <w:right w:val="single" w:sz="4" w:space="0" w:color="auto"/>
            </w:tcBorders>
            <w:vAlign w:val="center"/>
          </w:tcPr>
          <w:p w:rsidR="00332CAB" w:rsidRDefault="00332CAB">
            <w:pPr>
              <w:widowControl/>
              <w:spacing w:line="240" w:lineRule="exact"/>
              <w:jc w:val="left"/>
              <w:rPr>
                <w:rFonts w:ascii="宋体" w:hAnsi="宋体" w:cs="宋体"/>
                <w:bCs/>
                <w:kern w:val="0"/>
                <w:szCs w:val="21"/>
              </w:rPr>
            </w:pPr>
          </w:p>
        </w:tc>
        <w:tc>
          <w:tcPr>
            <w:tcW w:w="469"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该年级班</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级</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总数</w:t>
            </w:r>
          </w:p>
        </w:tc>
        <w:tc>
          <w:tcPr>
            <w:tcW w:w="492"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年级</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均分</w:t>
            </w:r>
          </w:p>
        </w:tc>
        <w:tc>
          <w:tcPr>
            <w:tcW w:w="503"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班级</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均分</w:t>
            </w:r>
          </w:p>
        </w:tc>
        <w:tc>
          <w:tcPr>
            <w:tcW w:w="516"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年级名次</w:t>
            </w:r>
          </w:p>
        </w:tc>
        <w:tc>
          <w:tcPr>
            <w:tcW w:w="533"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进步程度</w:t>
            </w:r>
          </w:p>
        </w:tc>
        <w:tc>
          <w:tcPr>
            <w:tcW w:w="657" w:type="dxa"/>
            <w:tcBorders>
              <w:top w:val="nil"/>
              <w:left w:val="single" w:sz="4" w:space="0" w:color="auto"/>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简要</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说明</w:t>
            </w:r>
          </w:p>
        </w:tc>
        <w:tc>
          <w:tcPr>
            <w:tcW w:w="561"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班级数</w:t>
            </w:r>
          </w:p>
        </w:tc>
        <w:tc>
          <w:tcPr>
            <w:tcW w:w="492" w:type="dxa"/>
            <w:gridSpan w:val="2"/>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年级</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均分</w:t>
            </w:r>
          </w:p>
        </w:tc>
        <w:tc>
          <w:tcPr>
            <w:tcW w:w="481"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市学科均分</w:t>
            </w:r>
          </w:p>
        </w:tc>
        <w:tc>
          <w:tcPr>
            <w:tcW w:w="481"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年级均分</w:t>
            </w:r>
          </w:p>
        </w:tc>
        <w:tc>
          <w:tcPr>
            <w:tcW w:w="469"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班级</w:t>
            </w:r>
          </w:p>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均分</w:t>
            </w:r>
          </w:p>
        </w:tc>
        <w:tc>
          <w:tcPr>
            <w:tcW w:w="492" w:type="dxa"/>
            <w:tcBorders>
              <w:top w:val="nil"/>
              <w:left w:val="nil"/>
              <w:bottom w:val="single" w:sz="4" w:space="0" w:color="auto"/>
              <w:right w:val="single" w:sz="4" w:space="0" w:color="auto"/>
            </w:tcBorders>
            <w:vAlign w:val="center"/>
          </w:tcPr>
          <w:p w:rsidR="00332CAB" w:rsidRDefault="00044F48">
            <w:pPr>
              <w:widowControl/>
              <w:spacing w:line="240" w:lineRule="exact"/>
              <w:jc w:val="center"/>
              <w:rPr>
                <w:rFonts w:ascii="宋体" w:hAnsi="宋体" w:cs="宋体"/>
                <w:bCs/>
                <w:kern w:val="0"/>
                <w:szCs w:val="21"/>
              </w:rPr>
            </w:pPr>
            <w:r>
              <w:rPr>
                <w:rFonts w:ascii="宋体" w:hAnsi="宋体" w:cs="宋体" w:hint="eastAsia"/>
                <w:bCs/>
                <w:kern w:val="0"/>
                <w:szCs w:val="21"/>
              </w:rPr>
              <w:t>年级名次</w:t>
            </w:r>
          </w:p>
        </w:tc>
        <w:tc>
          <w:tcPr>
            <w:tcW w:w="865" w:type="dxa"/>
            <w:tcBorders>
              <w:top w:val="nil"/>
              <w:left w:val="nil"/>
              <w:bottom w:val="single" w:sz="4" w:space="0" w:color="auto"/>
              <w:right w:val="single" w:sz="4" w:space="0" w:color="auto"/>
            </w:tcBorders>
            <w:vAlign w:val="center"/>
          </w:tcPr>
          <w:p w:rsidR="00332CAB" w:rsidRDefault="00044F48">
            <w:pPr>
              <w:spacing w:line="240" w:lineRule="exact"/>
              <w:jc w:val="center"/>
              <w:rPr>
                <w:rFonts w:ascii="宋体" w:hAnsi="宋体" w:cs="宋体"/>
                <w:bCs/>
                <w:kern w:val="0"/>
                <w:szCs w:val="21"/>
              </w:rPr>
            </w:pPr>
            <w:r>
              <w:rPr>
                <w:rFonts w:ascii="宋体" w:hAnsi="宋体" w:cs="宋体" w:hint="eastAsia"/>
                <w:bCs/>
                <w:kern w:val="0"/>
                <w:szCs w:val="21"/>
              </w:rPr>
              <w:t>简要</w:t>
            </w:r>
          </w:p>
          <w:p w:rsidR="00332CAB" w:rsidRDefault="00044F48">
            <w:pPr>
              <w:spacing w:line="240" w:lineRule="exact"/>
              <w:jc w:val="center"/>
              <w:rPr>
                <w:rFonts w:ascii="宋体" w:hAnsi="宋体" w:cs="宋体"/>
                <w:bCs/>
                <w:kern w:val="0"/>
                <w:szCs w:val="21"/>
              </w:rPr>
            </w:pPr>
            <w:r>
              <w:rPr>
                <w:rFonts w:ascii="宋体" w:hAnsi="宋体" w:cs="宋体" w:hint="eastAsia"/>
                <w:bCs/>
                <w:kern w:val="0"/>
                <w:szCs w:val="21"/>
              </w:rPr>
              <w:t>说明</w:t>
            </w:r>
          </w:p>
        </w:tc>
      </w:tr>
      <w:tr w:rsidR="00332CAB" w:rsidTr="005B190C">
        <w:trPr>
          <w:trHeight w:val="568"/>
          <w:jc w:val="center"/>
        </w:trPr>
        <w:tc>
          <w:tcPr>
            <w:tcW w:w="1019" w:type="dxa"/>
            <w:tcBorders>
              <w:top w:val="nil"/>
              <w:left w:val="single" w:sz="4" w:space="0" w:color="auto"/>
              <w:bottom w:val="single" w:sz="4" w:space="0" w:color="auto"/>
              <w:right w:val="single" w:sz="4" w:space="0" w:color="auto"/>
            </w:tcBorders>
            <w:vAlign w:val="center"/>
          </w:tcPr>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2018-2019</w:t>
            </w:r>
          </w:p>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学年</w:t>
            </w:r>
          </w:p>
        </w:tc>
        <w:tc>
          <w:tcPr>
            <w:tcW w:w="432" w:type="dxa"/>
            <w:tcBorders>
              <w:top w:val="nil"/>
              <w:left w:val="single" w:sz="4" w:space="0" w:color="auto"/>
              <w:bottom w:val="single" w:sz="4" w:space="0" w:color="auto"/>
              <w:right w:val="single" w:sz="4" w:space="0" w:color="auto"/>
            </w:tcBorders>
            <w:vAlign w:val="center"/>
          </w:tcPr>
          <w:p w:rsidR="00332CAB" w:rsidRDefault="00332CAB">
            <w:pPr>
              <w:widowControl/>
              <w:ind w:firstLine="360"/>
              <w:jc w:val="center"/>
              <w:rPr>
                <w:rFonts w:ascii="宋体" w:hAnsi="宋体" w:cs="宋体"/>
                <w:bCs/>
                <w:kern w:val="0"/>
                <w:sz w:val="18"/>
                <w:szCs w:val="18"/>
              </w:rPr>
            </w:pPr>
          </w:p>
        </w:tc>
        <w:tc>
          <w:tcPr>
            <w:tcW w:w="469"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492"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503"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516"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533"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657" w:type="dxa"/>
            <w:tcBorders>
              <w:top w:val="nil"/>
              <w:left w:val="single" w:sz="4" w:space="0" w:color="auto"/>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61"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492" w:type="dxa"/>
            <w:gridSpan w:val="2"/>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481"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481"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469"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492" w:type="dxa"/>
            <w:tcBorders>
              <w:top w:val="nil"/>
              <w:left w:val="nil"/>
              <w:bottom w:val="single" w:sz="4" w:space="0" w:color="auto"/>
              <w:right w:val="single" w:sz="4" w:space="0" w:color="auto"/>
            </w:tcBorders>
            <w:vAlign w:val="center"/>
          </w:tcPr>
          <w:p w:rsidR="00332CAB" w:rsidRDefault="00044F48">
            <w:pPr>
              <w:widowControl/>
              <w:jc w:val="left"/>
              <w:rPr>
                <w:rFonts w:ascii="宋体" w:hAnsi="宋体" w:cs="宋体"/>
                <w:kern w:val="0"/>
                <w:szCs w:val="21"/>
              </w:rPr>
            </w:pPr>
            <w:r>
              <w:rPr>
                <w:rFonts w:ascii="宋体" w:hAnsi="宋体" w:cs="宋体" w:hint="eastAsia"/>
                <w:kern w:val="0"/>
                <w:szCs w:val="21"/>
              </w:rPr>
              <w:t xml:space="preserve">　</w:t>
            </w:r>
          </w:p>
        </w:tc>
        <w:tc>
          <w:tcPr>
            <w:tcW w:w="865"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r>
      <w:tr w:rsidR="00332CAB" w:rsidTr="005B190C">
        <w:trPr>
          <w:trHeight w:val="568"/>
          <w:jc w:val="center"/>
        </w:trPr>
        <w:tc>
          <w:tcPr>
            <w:tcW w:w="1019" w:type="dxa"/>
            <w:tcBorders>
              <w:top w:val="nil"/>
              <w:left w:val="single" w:sz="4" w:space="0" w:color="auto"/>
              <w:bottom w:val="single" w:sz="4" w:space="0" w:color="auto"/>
              <w:right w:val="single" w:sz="4" w:space="0" w:color="auto"/>
            </w:tcBorders>
            <w:vAlign w:val="center"/>
          </w:tcPr>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2019-2020</w:t>
            </w:r>
          </w:p>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学年</w:t>
            </w:r>
          </w:p>
        </w:tc>
        <w:tc>
          <w:tcPr>
            <w:tcW w:w="432" w:type="dxa"/>
            <w:tcBorders>
              <w:top w:val="nil"/>
              <w:left w:val="single" w:sz="4" w:space="0" w:color="auto"/>
              <w:bottom w:val="single" w:sz="4" w:space="0" w:color="auto"/>
              <w:right w:val="single" w:sz="4" w:space="0" w:color="auto"/>
            </w:tcBorders>
            <w:vAlign w:val="center"/>
          </w:tcPr>
          <w:p w:rsidR="00332CAB" w:rsidRDefault="00332CAB">
            <w:pPr>
              <w:widowControl/>
              <w:ind w:firstLine="360"/>
              <w:jc w:val="center"/>
              <w:rPr>
                <w:rFonts w:ascii="宋体" w:hAnsi="宋体" w:cs="宋体"/>
                <w:bCs/>
                <w:kern w:val="0"/>
                <w:sz w:val="18"/>
                <w:szCs w:val="18"/>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0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16"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3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657" w:type="dxa"/>
            <w:tcBorders>
              <w:top w:val="nil"/>
              <w:left w:val="single" w:sz="4" w:space="0" w:color="auto"/>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6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gridSpan w:val="2"/>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865"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r>
      <w:tr w:rsidR="00332CAB" w:rsidTr="005B190C">
        <w:trPr>
          <w:trHeight w:val="568"/>
          <w:jc w:val="center"/>
        </w:trPr>
        <w:tc>
          <w:tcPr>
            <w:tcW w:w="1019" w:type="dxa"/>
            <w:tcBorders>
              <w:top w:val="nil"/>
              <w:left w:val="single" w:sz="4" w:space="0" w:color="auto"/>
              <w:bottom w:val="single" w:sz="4" w:space="0" w:color="auto"/>
              <w:right w:val="single" w:sz="4" w:space="0" w:color="auto"/>
            </w:tcBorders>
            <w:vAlign w:val="center"/>
          </w:tcPr>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2020-20</w:t>
            </w:r>
            <w:r w:rsidRPr="00B37F86">
              <w:rPr>
                <w:rFonts w:ascii="宋体" w:hAnsi="宋体" w:cs="宋体"/>
                <w:bCs/>
                <w:kern w:val="0"/>
                <w:sz w:val="16"/>
                <w:szCs w:val="18"/>
              </w:rPr>
              <w:t>2</w:t>
            </w:r>
            <w:r w:rsidRPr="00B37F86">
              <w:rPr>
                <w:rFonts w:ascii="宋体" w:hAnsi="宋体" w:cs="宋体" w:hint="eastAsia"/>
                <w:bCs/>
                <w:kern w:val="0"/>
                <w:sz w:val="16"/>
                <w:szCs w:val="18"/>
              </w:rPr>
              <w:t>1</w:t>
            </w:r>
          </w:p>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学年</w:t>
            </w:r>
          </w:p>
        </w:tc>
        <w:tc>
          <w:tcPr>
            <w:tcW w:w="432" w:type="dxa"/>
            <w:tcBorders>
              <w:top w:val="nil"/>
              <w:left w:val="single" w:sz="4" w:space="0" w:color="auto"/>
              <w:bottom w:val="single" w:sz="4" w:space="0" w:color="auto"/>
              <w:right w:val="single" w:sz="4" w:space="0" w:color="auto"/>
            </w:tcBorders>
            <w:vAlign w:val="center"/>
          </w:tcPr>
          <w:p w:rsidR="00332CAB" w:rsidRDefault="00332CAB">
            <w:pPr>
              <w:widowControl/>
              <w:ind w:firstLine="360"/>
              <w:jc w:val="center"/>
              <w:rPr>
                <w:rFonts w:ascii="宋体" w:hAnsi="宋体" w:cs="宋体"/>
                <w:bCs/>
                <w:kern w:val="0"/>
                <w:sz w:val="18"/>
                <w:szCs w:val="18"/>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0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16"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3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657" w:type="dxa"/>
            <w:tcBorders>
              <w:top w:val="nil"/>
              <w:left w:val="single" w:sz="4" w:space="0" w:color="auto"/>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6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gridSpan w:val="2"/>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865"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r>
      <w:tr w:rsidR="00332CAB" w:rsidTr="005B190C">
        <w:trPr>
          <w:trHeight w:val="568"/>
          <w:jc w:val="center"/>
        </w:trPr>
        <w:tc>
          <w:tcPr>
            <w:tcW w:w="1019" w:type="dxa"/>
            <w:tcBorders>
              <w:top w:val="nil"/>
              <w:left w:val="single" w:sz="4" w:space="0" w:color="auto"/>
              <w:bottom w:val="single" w:sz="4" w:space="0" w:color="auto"/>
              <w:right w:val="single" w:sz="4" w:space="0" w:color="auto"/>
            </w:tcBorders>
            <w:vAlign w:val="center"/>
          </w:tcPr>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2021-20</w:t>
            </w:r>
            <w:r w:rsidRPr="00B37F86">
              <w:rPr>
                <w:rFonts w:ascii="宋体" w:hAnsi="宋体" w:cs="宋体"/>
                <w:bCs/>
                <w:kern w:val="0"/>
                <w:sz w:val="16"/>
                <w:szCs w:val="18"/>
              </w:rPr>
              <w:t>2</w:t>
            </w:r>
            <w:r w:rsidRPr="00B37F86">
              <w:rPr>
                <w:rFonts w:ascii="宋体" w:hAnsi="宋体" w:cs="宋体" w:hint="eastAsia"/>
                <w:bCs/>
                <w:kern w:val="0"/>
                <w:sz w:val="16"/>
                <w:szCs w:val="18"/>
              </w:rPr>
              <w:t>2</w:t>
            </w:r>
          </w:p>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学年</w:t>
            </w:r>
          </w:p>
        </w:tc>
        <w:tc>
          <w:tcPr>
            <w:tcW w:w="432" w:type="dxa"/>
            <w:tcBorders>
              <w:top w:val="nil"/>
              <w:left w:val="single" w:sz="4" w:space="0" w:color="auto"/>
              <w:bottom w:val="single" w:sz="4" w:space="0" w:color="auto"/>
              <w:right w:val="single" w:sz="4" w:space="0" w:color="auto"/>
            </w:tcBorders>
            <w:vAlign w:val="center"/>
          </w:tcPr>
          <w:p w:rsidR="00332CAB" w:rsidRDefault="00332CAB">
            <w:pPr>
              <w:widowControl/>
              <w:ind w:firstLine="360"/>
              <w:jc w:val="center"/>
              <w:rPr>
                <w:rFonts w:ascii="宋体" w:hAnsi="宋体" w:cs="宋体"/>
                <w:bCs/>
                <w:kern w:val="0"/>
                <w:sz w:val="18"/>
                <w:szCs w:val="18"/>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0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16"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3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657" w:type="dxa"/>
            <w:tcBorders>
              <w:top w:val="nil"/>
              <w:left w:val="single" w:sz="4" w:space="0" w:color="auto"/>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6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gridSpan w:val="2"/>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865"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r>
      <w:tr w:rsidR="00332CAB" w:rsidTr="005B190C">
        <w:trPr>
          <w:trHeight w:val="568"/>
          <w:jc w:val="center"/>
        </w:trPr>
        <w:tc>
          <w:tcPr>
            <w:tcW w:w="1019" w:type="dxa"/>
            <w:tcBorders>
              <w:top w:val="nil"/>
              <w:left w:val="single" w:sz="4" w:space="0" w:color="auto"/>
              <w:bottom w:val="single" w:sz="4" w:space="0" w:color="auto"/>
              <w:right w:val="single" w:sz="4" w:space="0" w:color="auto"/>
            </w:tcBorders>
            <w:vAlign w:val="center"/>
          </w:tcPr>
          <w:p w:rsidR="00332CAB" w:rsidRPr="00B37F86" w:rsidRDefault="00044F48">
            <w:pPr>
              <w:widowControl/>
              <w:jc w:val="center"/>
              <w:rPr>
                <w:rFonts w:ascii="宋体" w:hAnsi="宋体" w:cs="宋体"/>
                <w:bCs/>
                <w:kern w:val="0"/>
                <w:sz w:val="16"/>
                <w:szCs w:val="18"/>
              </w:rPr>
            </w:pPr>
            <w:r w:rsidRPr="00B37F86">
              <w:rPr>
                <w:rFonts w:ascii="宋体" w:hAnsi="宋体" w:cs="宋体" w:hint="eastAsia"/>
                <w:bCs/>
                <w:kern w:val="0"/>
                <w:sz w:val="16"/>
                <w:szCs w:val="18"/>
              </w:rPr>
              <w:t>2022-2023</w:t>
            </w:r>
            <w:r w:rsidRPr="00B37F86">
              <w:rPr>
                <w:rFonts w:ascii="宋体" w:hAnsi="宋体" w:cs="宋体" w:hint="eastAsia"/>
                <w:bCs/>
                <w:kern w:val="0"/>
                <w:sz w:val="16"/>
                <w:szCs w:val="18"/>
              </w:rPr>
              <w:t>学年</w:t>
            </w:r>
          </w:p>
        </w:tc>
        <w:tc>
          <w:tcPr>
            <w:tcW w:w="432" w:type="dxa"/>
            <w:tcBorders>
              <w:top w:val="nil"/>
              <w:left w:val="single" w:sz="4" w:space="0" w:color="auto"/>
              <w:bottom w:val="single" w:sz="4" w:space="0" w:color="auto"/>
              <w:right w:val="single" w:sz="4" w:space="0" w:color="auto"/>
            </w:tcBorders>
            <w:vAlign w:val="center"/>
          </w:tcPr>
          <w:p w:rsidR="00332CAB" w:rsidRDefault="00332CAB">
            <w:pPr>
              <w:widowControl/>
              <w:ind w:firstLine="360"/>
              <w:jc w:val="center"/>
              <w:rPr>
                <w:rFonts w:ascii="宋体" w:hAnsi="宋体" w:cs="宋体"/>
                <w:bCs/>
                <w:kern w:val="0"/>
                <w:sz w:val="18"/>
                <w:szCs w:val="18"/>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0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16"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33"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657" w:type="dxa"/>
            <w:tcBorders>
              <w:top w:val="nil"/>
              <w:left w:val="single" w:sz="4" w:space="0" w:color="auto"/>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56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gridSpan w:val="2"/>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81"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69"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492"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c>
          <w:tcPr>
            <w:tcW w:w="865" w:type="dxa"/>
            <w:tcBorders>
              <w:top w:val="nil"/>
              <w:left w:val="nil"/>
              <w:bottom w:val="single" w:sz="4" w:space="0" w:color="auto"/>
              <w:right w:val="single" w:sz="4" w:space="0" w:color="auto"/>
            </w:tcBorders>
            <w:vAlign w:val="center"/>
          </w:tcPr>
          <w:p w:rsidR="00332CAB" w:rsidRDefault="00332CAB">
            <w:pPr>
              <w:widowControl/>
              <w:jc w:val="left"/>
              <w:rPr>
                <w:rFonts w:ascii="宋体" w:hAnsi="宋体" w:cs="宋体"/>
                <w:kern w:val="0"/>
                <w:szCs w:val="21"/>
              </w:rPr>
            </w:pPr>
          </w:p>
        </w:tc>
      </w:tr>
      <w:tr w:rsidR="00332CAB" w:rsidTr="005B190C">
        <w:trPr>
          <w:trHeight w:val="1367"/>
          <w:jc w:val="center"/>
        </w:trPr>
        <w:tc>
          <w:tcPr>
            <w:tcW w:w="1451" w:type="dxa"/>
            <w:gridSpan w:val="2"/>
            <w:tcBorders>
              <w:top w:val="nil"/>
              <w:left w:val="single" w:sz="4" w:space="0" w:color="auto"/>
              <w:bottom w:val="single" w:sz="4" w:space="0" w:color="auto"/>
              <w:right w:val="single" w:sz="4" w:space="0" w:color="auto"/>
            </w:tcBorders>
            <w:noWrap/>
            <w:vAlign w:val="center"/>
          </w:tcPr>
          <w:p w:rsidR="00332CAB" w:rsidRDefault="00044F48">
            <w:pPr>
              <w:widowControl/>
              <w:jc w:val="left"/>
              <w:rPr>
                <w:rFonts w:ascii="宋体" w:hAnsi="宋体" w:cs="宋体"/>
                <w:kern w:val="0"/>
                <w:sz w:val="18"/>
                <w:szCs w:val="18"/>
              </w:rPr>
            </w:pPr>
            <w:r>
              <w:rPr>
                <w:rFonts w:ascii="宋体" w:hAnsi="宋体" w:cs="宋体" w:hint="eastAsia"/>
                <w:kern w:val="0"/>
                <w:sz w:val="18"/>
                <w:szCs w:val="18"/>
              </w:rPr>
              <w:t>任教班级学生满意</w:t>
            </w:r>
            <w:r>
              <w:rPr>
                <w:rFonts w:ascii="宋体" w:hAnsi="宋体" w:cs="宋体" w:hint="eastAsia"/>
                <w:kern w:val="0"/>
                <w:sz w:val="18"/>
                <w:szCs w:val="18"/>
                <w:u w:val="single"/>
              </w:rPr>
              <w:t xml:space="preserve">      </w:t>
            </w:r>
            <w:r>
              <w:rPr>
                <w:rFonts w:ascii="宋体" w:hAnsi="宋体" w:cs="宋体" w:hint="eastAsia"/>
                <w:kern w:val="0"/>
                <w:sz w:val="18"/>
                <w:szCs w:val="18"/>
              </w:rPr>
              <w:t>，</w:t>
            </w:r>
          </w:p>
          <w:p w:rsidR="00332CAB" w:rsidRDefault="00044F48">
            <w:pPr>
              <w:widowControl/>
              <w:jc w:val="left"/>
              <w:rPr>
                <w:rFonts w:ascii="宋体" w:hAnsi="宋体" w:cs="宋体"/>
                <w:kern w:val="0"/>
                <w:sz w:val="18"/>
                <w:szCs w:val="18"/>
              </w:rPr>
            </w:pPr>
            <w:r>
              <w:rPr>
                <w:rFonts w:ascii="宋体" w:hAnsi="宋体" w:cs="宋体" w:hint="eastAsia"/>
                <w:kern w:val="0"/>
                <w:sz w:val="18"/>
                <w:szCs w:val="18"/>
              </w:rPr>
              <w:t>学校教研组满意度</w:t>
            </w:r>
            <w:r>
              <w:rPr>
                <w:rFonts w:ascii="宋体" w:hAnsi="宋体" w:cs="宋体" w:hint="eastAsia"/>
                <w:kern w:val="0"/>
                <w:sz w:val="18"/>
                <w:szCs w:val="18"/>
                <w:u w:val="single"/>
              </w:rPr>
              <w:t xml:space="preserve">      </w:t>
            </w:r>
            <w:r>
              <w:rPr>
                <w:rFonts w:ascii="宋体" w:hAnsi="宋体" w:cs="宋体" w:hint="eastAsia"/>
                <w:kern w:val="0"/>
                <w:sz w:val="18"/>
                <w:szCs w:val="18"/>
              </w:rPr>
              <w:t>，</w:t>
            </w:r>
          </w:p>
          <w:p w:rsidR="00332CAB" w:rsidRDefault="00044F48">
            <w:pPr>
              <w:widowControl/>
              <w:jc w:val="left"/>
              <w:rPr>
                <w:rFonts w:ascii="宋体" w:hAnsi="宋体" w:cs="宋体"/>
                <w:kern w:val="0"/>
                <w:szCs w:val="21"/>
              </w:rPr>
            </w:pPr>
            <w:r>
              <w:rPr>
                <w:rFonts w:ascii="宋体" w:hAnsi="宋体" w:cs="宋体" w:hint="eastAsia"/>
                <w:kern w:val="0"/>
                <w:sz w:val="18"/>
                <w:szCs w:val="18"/>
              </w:rPr>
              <w:t>从教以来循环（学段）教学经历</w:t>
            </w:r>
            <w:r>
              <w:rPr>
                <w:rFonts w:ascii="宋体" w:hAnsi="宋体" w:cs="宋体" w:hint="eastAsia"/>
                <w:kern w:val="0"/>
                <w:sz w:val="18"/>
                <w:szCs w:val="18"/>
              </w:rPr>
              <w:t>____</w:t>
            </w:r>
            <w:r>
              <w:rPr>
                <w:rFonts w:ascii="宋体" w:hAnsi="宋体" w:cs="宋体" w:hint="eastAsia"/>
                <w:kern w:val="0"/>
                <w:sz w:val="18"/>
                <w:szCs w:val="18"/>
              </w:rPr>
              <w:t>轮、毕业班教学经</w:t>
            </w:r>
            <w:r>
              <w:rPr>
                <w:rFonts w:ascii="宋体" w:hAnsi="宋体" w:cs="宋体" w:hint="eastAsia"/>
                <w:kern w:val="0"/>
                <w:sz w:val="18"/>
                <w:szCs w:val="18"/>
              </w:rPr>
              <w:t xml:space="preserve"> </w:t>
            </w:r>
            <w:r>
              <w:rPr>
                <w:rFonts w:ascii="宋体" w:hAnsi="宋体" w:cs="宋体" w:hint="eastAsia"/>
                <w:kern w:val="0"/>
                <w:sz w:val="18"/>
                <w:szCs w:val="18"/>
              </w:rPr>
              <w:t>历</w:t>
            </w:r>
            <w:r>
              <w:rPr>
                <w:rFonts w:ascii="宋体" w:hAnsi="宋体" w:cs="宋体" w:hint="eastAsia"/>
                <w:kern w:val="0"/>
                <w:sz w:val="18"/>
                <w:szCs w:val="18"/>
              </w:rPr>
              <w:t>____</w:t>
            </w:r>
            <w:r>
              <w:rPr>
                <w:rFonts w:ascii="宋体" w:hAnsi="宋体" w:cs="宋体" w:hint="eastAsia"/>
                <w:kern w:val="0"/>
                <w:sz w:val="18"/>
                <w:szCs w:val="18"/>
              </w:rPr>
              <w:t>次。</w:t>
            </w:r>
          </w:p>
        </w:tc>
        <w:tc>
          <w:tcPr>
            <w:tcW w:w="1980" w:type="dxa"/>
            <w:gridSpan w:val="4"/>
            <w:tcBorders>
              <w:top w:val="nil"/>
              <w:left w:val="nil"/>
              <w:bottom w:val="single" w:sz="4" w:space="0" w:color="auto"/>
              <w:right w:val="single" w:sz="4" w:space="0" w:color="000000"/>
            </w:tcBorders>
            <w:vAlign w:val="center"/>
          </w:tcPr>
          <w:p w:rsidR="00332CAB" w:rsidRDefault="00044F48">
            <w:pPr>
              <w:widowControl/>
              <w:jc w:val="center"/>
              <w:rPr>
                <w:rFonts w:ascii="宋体" w:hAnsi="宋体" w:cs="宋体"/>
                <w:bCs/>
                <w:kern w:val="0"/>
                <w:szCs w:val="21"/>
              </w:rPr>
            </w:pPr>
            <w:r>
              <w:rPr>
                <w:rFonts w:ascii="宋体" w:hAnsi="宋体" w:cs="宋体" w:hint="eastAsia"/>
                <w:bCs/>
                <w:kern w:val="0"/>
                <w:szCs w:val="21"/>
              </w:rPr>
              <w:t>学校教务部门意见</w:t>
            </w:r>
          </w:p>
        </w:tc>
        <w:tc>
          <w:tcPr>
            <w:tcW w:w="2006" w:type="dxa"/>
            <w:gridSpan w:val="4"/>
            <w:tcBorders>
              <w:top w:val="nil"/>
              <w:left w:val="nil"/>
              <w:bottom w:val="single" w:sz="4" w:space="0" w:color="auto"/>
              <w:right w:val="single" w:sz="4" w:space="0" w:color="000000"/>
            </w:tcBorders>
            <w:vAlign w:val="bottom"/>
          </w:tcPr>
          <w:p w:rsidR="00332CAB" w:rsidRDefault="00332CAB">
            <w:pPr>
              <w:widowControl/>
              <w:jc w:val="center"/>
              <w:rPr>
                <w:rFonts w:ascii="宋体" w:hAnsi="宋体" w:cs="宋体"/>
                <w:bCs/>
                <w:kern w:val="0"/>
                <w:szCs w:val="21"/>
              </w:rPr>
            </w:pPr>
          </w:p>
          <w:p w:rsidR="00332CAB" w:rsidRDefault="00332CAB">
            <w:pPr>
              <w:widowControl/>
              <w:jc w:val="center"/>
              <w:rPr>
                <w:rFonts w:ascii="宋体" w:hAnsi="宋体" w:cs="宋体"/>
                <w:bCs/>
                <w:kern w:val="0"/>
                <w:szCs w:val="21"/>
              </w:rPr>
            </w:pPr>
          </w:p>
          <w:p w:rsidR="00332CAB" w:rsidRDefault="00332CAB">
            <w:pPr>
              <w:widowControl/>
              <w:jc w:val="center"/>
              <w:rPr>
                <w:rFonts w:ascii="宋体" w:hAnsi="宋体" w:cs="宋体"/>
                <w:bCs/>
                <w:kern w:val="0"/>
                <w:szCs w:val="21"/>
              </w:rPr>
            </w:pPr>
          </w:p>
          <w:p w:rsidR="00332CAB" w:rsidRDefault="00044F48">
            <w:pPr>
              <w:widowControl/>
              <w:jc w:val="right"/>
              <w:rPr>
                <w:rFonts w:ascii="宋体" w:hAnsi="宋体" w:cs="宋体"/>
                <w:bCs/>
                <w:kern w:val="0"/>
                <w:szCs w:val="21"/>
              </w:rPr>
            </w:pPr>
            <w:r>
              <w:rPr>
                <w:rFonts w:ascii="宋体" w:hAnsi="宋体" w:cs="宋体" w:hint="eastAsia"/>
                <w:bCs/>
                <w:kern w:val="0"/>
                <w:szCs w:val="21"/>
              </w:rPr>
              <w:t xml:space="preserve">  (</w:t>
            </w:r>
            <w:r>
              <w:rPr>
                <w:rFonts w:ascii="宋体" w:hAnsi="宋体" w:cs="宋体" w:hint="eastAsia"/>
                <w:bCs/>
                <w:kern w:val="0"/>
                <w:szCs w:val="21"/>
              </w:rPr>
              <w:t>盖章</w:t>
            </w:r>
            <w:r>
              <w:rPr>
                <w:rFonts w:ascii="宋体" w:hAnsi="宋体" w:cs="宋体" w:hint="eastAsia"/>
                <w:bCs/>
                <w:kern w:val="0"/>
                <w:szCs w:val="21"/>
              </w:rPr>
              <w:t xml:space="preserve">)   </w:t>
            </w:r>
            <w:r>
              <w:rPr>
                <w:rFonts w:ascii="宋体" w:hAnsi="宋体" w:cs="宋体" w:hint="eastAsia"/>
                <w:bCs/>
                <w:kern w:val="0"/>
                <w:szCs w:val="21"/>
              </w:rPr>
              <w:br/>
              <w:t xml:space="preserve">     </w:t>
            </w:r>
            <w:r>
              <w:rPr>
                <w:rFonts w:ascii="宋体" w:hAnsi="宋体" w:cs="宋体" w:hint="eastAsia"/>
                <w:bCs/>
                <w:kern w:val="0"/>
                <w:szCs w:val="21"/>
              </w:rPr>
              <w:t>年</w:t>
            </w:r>
            <w:r>
              <w:rPr>
                <w:rFonts w:ascii="宋体" w:hAnsi="宋体" w:cs="宋体" w:hint="eastAsia"/>
                <w:bCs/>
                <w:kern w:val="0"/>
                <w:szCs w:val="21"/>
              </w:rPr>
              <w:t xml:space="preserve">  </w:t>
            </w:r>
            <w:r>
              <w:rPr>
                <w:rFonts w:ascii="宋体" w:hAnsi="宋体" w:cs="宋体" w:hint="eastAsia"/>
                <w:bCs/>
                <w:kern w:val="0"/>
                <w:szCs w:val="21"/>
              </w:rPr>
              <w:t>月</w:t>
            </w:r>
            <w:r>
              <w:rPr>
                <w:rFonts w:ascii="宋体" w:hAnsi="宋体" w:cs="宋体" w:hint="eastAsia"/>
                <w:bCs/>
                <w:kern w:val="0"/>
                <w:szCs w:val="21"/>
              </w:rPr>
              <w:t xml:space="preserve">  </w:t>
            </w:r>
            <w:r>
              <w:rPr>
                <w:rFonts w:ascii="宋体" w:hAnsi="宋体" w:cs="宋体" w:hint="eastAsia"/>
                <w:bCs/>
                <w:kern w:val="0"/>
                <w:szCs w:val="21"/>
              </w:rPr>
              <w:t>日</w:t>
            </w:r>
            <w:r>
              <w:rPr>
                <w:rFonts w:ascii="宋体" w:hAnsi="宋体" w:cs="宋体" w:hint="eastAsia"/>
                <w:bCs/>
                <w:kern w:val="0"/>
                <w:szCs w:val="21"/>
              </w:rPr>
              <w:t xml:space="preserve">      </w:t>
            </w:r>
          </w:p>
        </w:tc>
        <w:tc>
          <w:tcPr>
            <w:tcW w:w="1199" w:type="dxa"/>
            <w:gridSpan w:val="3"/>
            <w:tcBorders>
              <w:top w:val="nil"/>
              <w:left w:val="nil"/>
              <w:bottom w:val="single" w:sz="4" w:space="0" w:color="auto"/>
              <w:right w:val="single" w:sz="4" w:space="0" w:color="auto"/>
            </w:tcBorders>
            <w:vAlign w:val="center"/>
          </w:tcPr>
          <w:p w:rsidR="00332CAB" w:rsidRDefault="00044F48">
            <w:pPr>
              <w:widowControl/>
              <w:spacing w:after="240"/>
              <w:jc w:val="center"/>
              <w:rPr>
                <w:rFonts w:ascii="宋体" w:hAnsi="宋体" w:cs="宋体"/>
                <w:bCs/>
                <w:kern w:val="0"/>
                <w:szCs w:val="21"/>
              </w:rPr>
            </w:pPr>
            <w:r>
              <w:rPr>
                <w:rFonts w:ascii="宋体" w:hAnsi="宋体" w:cs="宋体" w:hint="eastAsia"/>
                <w:bCs/>
                <w:kern w:val="0"/>
                <w:szCs w:val="21"/>
              </w:rPr>
              <w:t>单位意见</w:t>
            </w:r>
          </w:p>
        </w:tc>
        <w:tc>
          <w:tcPr>
            <w:tcW w:w="1826" w:type="dxa"/>
            <w:gridSpan w:val="3"/>
            <w:tcBorders>
              <w:top w:val="single" w:sz="4" w:space="0" w:color="auto"/>
              <w:left w:val="nil"/>
              <w:bottom w:val="single" w:sz="4" w:space="0" w:color="auto"/>
              <w:right w:val="single" w:sz="4" w:space="0" w:color="auto"/>
            </w:tcBorders>
            <w:vAlign w:val="bottom"/>
          </w:tcPr>
          <w:p w:rsidR="00332CAB" w:rsidRDefault="00044F48">
            <w:pPr>
              <w:widowControl/>
              <w:jc w:val="right"/>
              <w:rPr>
                <w:rFonts w:ascii="宋体" w:hAnsi="宋体" w:cs="宋体"/>
                <w:bCs/>
                <w:kern w:val="0"/>
                <w:szCs w:val="21"/>
              </w:rPr>
            </w:pPr>
            <w:r>
              <w:rPr>
                <w:rFonts w:ascii="宋体" w:hAnsi="宋体" w:cs="宋体" w:hint="eastAsia"/>
                <w:bCs/>
                <w:kern w:val="0"/>
                <w:szCs w:val="21"/>
              </w:rPr>
              <w:t xml:space="preserve">       (</w:t>
            </w:r>
            <w:r>
              <w:rPr>
                <w:rFonts w:ascii="宋体" w:hAnsi="宋体" w:cs="宋体" w:hint="eastAsia"/>
                <w:bCs/>
                <w:kern w:val="0"/>
                <w:szCs w:val="21"/>
              </w:rPr>
              <w:t>盖章</w:t>
            </w:r>
            <w:r>
              <w:rPr>
                <w:rFonts w:ascii="宋体" w:hAnsi="宋体" w:cs="宋体" w:hint="eastAsia"/>
                <w:bCs/>
                <w:kern w:val="0"/>
                <w:szCs w:val="21"/>
              </w:rPr>
              <w:t xml:space="preserve">)                 </w:t>
            </w:r>
            <w:r>
              <w:rPr>
                <w:rFonts w:ascii="宋体" w:hAnsi="宋体" w:cs="宋体" w:hint="eastAsia"/>
                <w:bCs/>
                <w:kern w:val="0"/>
                <w:szCs w:val="21"/>
              </w:rPr>
              <w:t>年</w:t>
            </w:r>
            <w:r>
              <w:rPr>
                <w:rFonts w:ascii="宋体" w:hAnsi="宋体" w:cs="宋体" w:hint="eastAsia"/>
                <w:bCs/>
                <w:kern w:val="0"/>
                <w:szCs w:val="21"/>
              </w:rPr>
              <w:t xml:space="preserve">  </w:t>
            </w:r>
            <w:r>
              <w:rPr>
                <w:rFonts w:ascii="宋体" w:hAnsi="宋体" w:cs="宋体" w:hint="eastAsia"/>
                <w:bCs/>
                <w:kern w:val="0"/>
                <w:szCs w:val="21"/>
              </w:rPr>
              <w:t>月</w:t>
            </w:r>
            <w:r>
              <w:rPr>
                <w:rFonts w:ascii="宋体" w:hAnsi="宋体" w:cs="宋体" w:hint="eastAsia"/>
                <w:bCs/>
                <w:kern w:val="0"/>
                <w:szCs w:val="21"/>
              </w:rPr>
              <w:t xml:space="preserve">  </w:t>
            </w:r>
            <w:r>
              <w:rPr>
                <w:rFonts w:ascii="宋体" w:hAnsi="宋体" w:cs="宋体" w:hint="eastAsia"/>
                <w:bCs/>
                <w:kern w:val="0"/>
                <w:szCs w:val="21"/>
              </w:rPr>
              <w:t>日</w:t>
            </w:r>
            <w:r>
              <w:rPr>
                <w:rFonts w:ascii="宋体" w:hAnsi="宋体" w:cs="宋体" w:hint="eastAsia"/>
                <w:bCs/>
                <w:kern w:val="0"/>
                <w:szCs w:val="21"/>
              </w:rPr>
              <w:t xml:space="preserve">    </w:t>
            </w:r>
          </w:p>
        </w:tc>
      </w:tr>
    </w:tbl>
    <w:p w:rsidR="00332CAB" w:rsidRDefault="00044F48">
      <w:pPr>
        <w:ind w:rightChars="-1" w:right="-2"/>
        <w:rPr>
          <w:rFonts w:ascii="宋体" w:hAnsi="宋体" w:cs="宋体"/>
          <w:kern w:val="0"/>
          <w:szCs w:val="21"/>
        </w:rPr>
      </w:pPr>
      <w:r>
        <w:rPr>
          <w:rFonts w:ascii="宋体" w:hAnsi="宋体" w:cs="宋体" w:hint="eastAsia"/>
          <w:kern w:val="0"/>
          <w:szCs w:val="21"/>
        </w:rPr>
        <w:t>注：</w:t>
      </w:r>
      <w:r>
        <w:rPr>
          <w:rFonts w:ascii="宋体" w:hAnsi="宋体" w:cs="宋体" w:hint="eastAsia"/>
          <w:kern w:val="0"/>
          <w:szCs w:val="21"/>
        </w:rPr>
        <w:t>1.</w:t>
      </w:r>
      <w:r>
        <w:rPr>
          <w:rFonts w:ascii="宋体" w:hAnsi="宋体" w:cs="宋体" w:hint="eastAsia"/>
          <w:kern w:val="0"/>
          <w:szCs w:val="21"/>
        </w:rPr>
        <w:t>考试类型指校级及以上的学年期末测试、调研性测试、</w:t>
      </w:r>
      <w:r>
        <w:rPr>
          <w:rFonts w:ascii="宋体" w:hAnsi="宋体" w:cs="宋体" w:hint="eastAsia"/>
          <w:bCs/>
          <w:kern w:val="0"/>
          <w:szCs w:val="21"/>
        </w:rPr>
        <w:t>质量监测</w:t>
      </w:r>
      <w:r>
        <w:rPr>
          <w:rFonts w:ascii="宋体" w:hAnsi="宋体" w:cs="宋体" w:hint="eastAsia"/>
          <w:kern w:val="0"/>
          <w:szCs w:val="21"/>
        </w:rPr>
        <w:t>以及模考、中考、高考类考试。</w:t>
      </w:r>
    </w:p>
    <w:p w:rsidR="00332CAB" w:rsidRDefault="00044F48">
      <w:pPr>
        <w:ind w:rightChars="-1" w:right="-2" w:firstLineChars="100" w:firstLine="210"/>
        <w:rPr>
          <w:rFonts w:ascii="宋体" w:hAnsi="宋体" w:cs="宋体"/>
          <w:kern w:val="0"/>
          <w:szCs w:val="21"/>
        </w:rPr>
      </w:pPr>
      <w:r>
        <w:rPr>
          <w:rFonts w:ascii="宋体" w:hAnsi="宋体" w:cs="宋体" w:hint="eastAsia"/>
          <w:kern w:val="0"/>
          <w:szCs w:val="21"/>
        </w:rPr>
        <w:t xml:space="preserve">  2.</w:t>
      </w:r>
      <w:r>
        <w:rPr>
          <w:rFonts w:ascii="宋体" w:hAnsi="宋体" w:cs="宋体" w:hint="eastAsia"/>
          <w:kern w:val="0"/>
          <w:szCs w:val="21"/>
        </w:rPr>
        <w:t>参考值原则上可填写测试年级排名、进步情况或任教班级平均成绩与同类测试平均成绩的差值。</w:t>
      </w:r>
    </w:p>
    <w:p w:rsidR="00B37F86" w:rsidRDefault="00044F48">
      <w:pPr>
        <w:ind w:rightChars="-1" w:right="-2" w:firstLineChars="100" w:firstLine="210"/>
        <w:rPr>
          <w:rFonts w:ascii="宋体" w:hAnsi="宋体" w:cs="宋体"/>
          <w:kern w:val="0"/>
          <w:szCs w:val="21"/>
        </w:rPr>
      </w:pPr>
      <w:r>
        <w:rPr>
          <w:rFonts w:ascii="宋体" w:hAnsi="宋体" w:cs="宋体" w:hint="eastAsia"/>
          <w:kern w:val="0"/>
          <w:szCs w:val="21"/>
        </w:rPr>
        <w:t xml:space="preserve">  3.</w:t>
      </w:r>
      <w:proofErr w:type="gramStart"/>
      <w:r>
        <w:rPr>
          <w:rFonts w:ascii="宋体" w:hAnsi="宋体" w:cs="宋体" w:hint="eastAsia"/>
          <w:kern w:val="0"/>
          <w:szCs w:val="21"/>
        </w:rPr>
        <w:t>非考试</w:t>
      </w:r>
      <w:proofErr w:type="gramEnd"/>
      <w:r>
        <w:rPr>
          <w:rFonts w:ascii="宋体" w:hAnsi="宋体" w:cs="宋体" w:hint="eastAsia"/>
          <w:kern w:val="0"/>
          <w:szCs w:val="21"/>
        </w:rPr>
        <w:t>学科请学校根据教师平时教学表现在“学校教务部门意见”一栏中给予“优秀”“良好”“合格”“不合格”等第。</w:t>
      </w:r>
    </w:p>
    <w:p w:rsidR="00B37F86" w:rsidRDefault="00B37F86">
      <w:pPr>
        <w:widowControl/>
        <w:jc w:val="left"/>
        <w:rPr>
          <w:rFonts w:ascii="宋体" w:hAnsi="宋体" w:cs="宋体"/>
          <w:kern w:val="0"/>
          <w:szCs w:val="21"/>
        </w:rPr>
      </w:pPr>
      <w:r>
        <w:rPr>
          <w:rFonts w:ascii="宋体" w:hAnsi="宋体" w:cs="宋体"/>
          <w:kern w:val="0"/>
          <w:szCs w:val="21"/>
        </w:rPr>
        <w:br w:type="page"/>
      </w:r>
    </w:p>
    <w:p w:rsidR="00332CAB" w:rsidRDefault="00332CAB">
      <w:pPr>
        <w:ind w:rightChars="-1" w:right="-2" w:firstLineChars="100" w:firstLine="210"/>
        <w:rPr>
          <w:rFonts w:ascii="宋体" w:hAnsi="宋体" w:cs="宋体"/>
          <w:kern w:val="0"/>
          <w:szCs w:val="21"/>
        </w:rPr>
      </w:pPr>
      <w:bookmarkStart w:id="5" w:name="_GoBack"/>
      <w:bookmarkEnd w:id="5"/>
    </w:p>
    <w:p w:rsidR="00332CAB" w:rsidRDefault="00044F48">
      <w:pPr>
        <w:rPr>
          <w:rFonts w:ascii="黑体" w:eastAsia="黑体" w:hAnsi="黑体"/>
          <w:sz w:val="32"/>
          <w:szCs w:val="32"/>
        </w:rPr>
      </w:pPr>
      <w:r>
        <w:rPr>
          <w:rFonts w:ascii="黑体" w:eastAsia="黑体" w:hAnsi="黑体" w:hint="eastAsia"/>
          <w:sz w:val="32"/>
          <w:szCs w:val="32"/>
        </w:rPr>
        <w:t>附件六：</w:t>
      </w:r>
    </w:p>
    <w:p w:rsidR="00332CAB" w:rsidRDefault="00044F48">
      <w:pPr>
        <w:spacing w:line="600" w:lineRule="exact"/>
        <w:jc w:val="center"/>
        <w:rPr>
          <w:rFonts w:ascii="黑体" w:eastAsia="黑体" w:hAnsi="华文中宋"/>
          <w:sz w:val="32"/>
          <w:szCs w:val="32"/>
        </w:rPr>
      </w:pPr>
      <w:r>
        <w:rPr>
          <w:rFonts w:ascii="黑体" w:eastAsia="黑体" w:hAnsi="华文中宋" w:hint="eastAsia"/>
          <w:sz w:val="32"/>
          <w:szCs w:val="32"/>
        </w:rPr>
        <w:t>国家新闻出版署期刊查询页、</w:t>
      </w:r>
      <w:proofErr w:type="gramStart"/>
      <w:r>
        <w:rPr>
          <w:rFonts w:ascii="黑体" w:eastAsia="黑体" w:hAnsi="华文中宋" w:hint="eastAsia"/>
          <w:sz w:val="32"/>
          <w:szCs w:val="32"/>
        </w:rPr>
        <w:t>知网论文</w:t>
      </w:r>
      <w:proofErr w:type="gramEnd"/>
      <w:r>
        <w:rPr>
          <w:rFonts w:ascii="黑体" w:eastAsia="黑体" w:hAnsi="华文中宋" w:hint="eastAsia"/>
          <w:sz w:val="32"/>
          <w:szCs w:val="32"/>
        </w:rPr>
        <w:t>查询目录网页</w:t>
      </w:r>
    </w:p>
    <w:p w:rsidR="00332CAB" w:rsidRDefault="00044F48">
      <w:pPr>
        <w:spacing w:line="600" w:lineRule="exact"/>
        <w:jc w:val="center"/>
        <w:rPr>
          <w:rFonts w:ascii="黑体" w:eastAsia="黑体" w:hAnsi="华文中宋"/>
          <w:sz w:val="32"/>
          <w:szCs w:val="32"/>
        </w:rPr>
      </w:pPr>
      <w:proofErr w:type="gramStart"/>
      <w:r>
        <w:rPr>
          <w:rFonts w:ascii="黑体" w:eastAsia="黑体" w:hAnsi="华文中宋" w:hint="eastAsia"/>
          <w:sz w:val="32"/>
          <w:szCs w:val="32"/>
        </w:rPr>
        <w:t>打印件样例</w:t>
      </w:r>
      <w:proofErr w:type="gramEnd"/>
    </w:p>
    <w:p w:rsidR="00332CAB" w:rsidRDefault="00044F48">
      <w:pPr>
        <w:ind w:rightChars="-1" w:right="-2" w:firstLineChars="100" w:firstLine="210"/>
      </w:pPr>
      <w:r>
        <w:rPr>
          <w:noProof/>
        </w:rPr>
        <w:drawing>
          <wp:inline distT="0" distB="0" distL="0" distR="0">
            <wp:extent cx="4947285" cy="2225675"/>
            <wp:effectExtent l="0" t="0" r="5715" b="3175"/>
            <wp:docPr id="6" name="图片 6" descr="C:\Users\admin\Documents\WXWork\1688851151374937\Cache\Image\2021-05\企业微信截图_16220962603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Documents\WXWork\1688851151374937\Cache\Image\2021-05\企业微信截图_1622096260320.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000951" cy="2249749"/>
                    </a:xfrm>
                    <a:prstGeom prst="rect">
                      <a:avLst/>
                    </a:prstGeom>
                    <a:noFill/>
                    <a:ln>
                      <a:noFill/>
                    </a:ln>
                  </pic:spPr>
                </pic:pic>
              </a:graphicData>
            </a:graphic>
          </wp:inline>
        </w:drawing>
      </w:r>
    </w:p>
    <w:p w:rsidR="00332CAB" w:rsidRDefault="00332CAB">
      <w:pPr>
        <w:ind w:rightChars="-1" w:right="-2" w:firstLineChars="100" w:firstLine="210"/>
      </w:pPr>
    </w:p>
    <w:p w:rsidR="00332CAB" w:rsidRDefault="00332CAB">
      <w:pPr>
        <w:ind w:rightChars="-1" w:right="-2" w:firstLineChars="100" w:firstLine="210"/>
      </w:pPr>
    </w:p>
    <w:p w:rsidR="00332CAB" w:rsidRDefault="00044F48">
      <w:pPr>
        <w:ind w:rightChars="-1" w:right="-2" w:firstLineChars="100" w:firstLine="210"/>
      </w:pPr>
      <w:r>
        <w:rPr>
          <w:noProof/>
        </w:rPr>
        <w:drawing>
          <wp:inline distT="0" distB="0" distL="0" distR="0">
            <wp:extent cx="5165725" cy="2089785"/>
            <wp:effectExtent l="0" t="0" r="15875" b="5715"/>
            <wp:docPr id="7" name="图片 7" descr="C:\Users\admin\Documents\WXWork\1688851151374937\Cache\Image\2021-05\QQ图片202105271434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Documents\WXWork\1688851151374937\Cache\Image\2021-05\QQ图片20210527143403.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98626" cy="2103149"/>
                    </a:xfrm>
                    <a:prstGeom prst="rect">
                      <a:avLst/>
                    </a:prstGeom>
                    <a:noFill/>
                    <a:ln>
                      <a:noFill/>
                    </a:ln>
                  </pic:spPr>
                </pic:pic>
              </a:graphicData>
            </a:graphic>
          </wp:inline>
        </w:drawing>
      </w:r>
    </w:p>
    <w:p w:rsidR="00332CAB" w:rsidRDefault="00332CAB">
      <w:pPr>
        <w:ind w:rightChars="-1" w:right="-2" w:firstLineChars="100" w:firstLine="210"/>
      </w:pPr>
    </w:p>
    <w:bookmarkEnd w:id="0"/>
    <w:p w:rsidR="00332CAB" w:rsidRDefault="00332CAB"/>
    <w:sectPr w:rsidR="00332CAB">
      <w:headerReference w:type="default" r:id="rId17"/>
      <w:foot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4F48" w:rsidRDefault="00044F48">
      <w:r>
        <w:separator/>
      </w:r>
    </w:p>
  </w:endnote>
  <w:endnote w:type="continuationSeparator" w:id="0">
    <w:p w:rsidR="00044F48" w:rsidRDefault="0004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044F48">
    <w:pPr>
      <w:framePr w:wrap="around" w:vAnchor="text" w:hAnchor="margin" w:xAlign="outside" w:y="1"/>
      <w:snapToGrid w:val="0"/>
      <w:jc w:val="left"/>
      <w:rPr>
        <w:rStyle w:val="aa"/>
        <w:sz w:val="18"/>
        <w:szCs w:val="18"/>
      </w:rPr>
    </w:pPr>
    <w:r>
      <w:rPr>
        <w:rStyle w:val="aa"/>
        <w:rFonts w:asciiTheme="minorHAnsi" w:eastAsiaTheme="minorEastAsia" w:hAnsiTheme="minorHAnsi" w:cstheme="minorBidi"/>
        <w:sz w:val="18"/>
        <w:szCs w:val="18"/>
      </w:rPr>
      <w:fldChar w:fldCharType="begin"/>
    </w:r>
    <w:r>
      <w:rPr>
        <w:rStyle w:val="aa"/>
        <w:rFonts w:asciiTheme="minorHAnsi" w:eastAsiaTheme="minorEastAsia" w:hAnsiTheme="minorHAnsi" w:cstheme="minorBidi"/>
        <w:sz w:val="18"/>
        <w:szCs w:val="18"/>
      </w:rPr>
      <w:instrText xml:space="preserve">PAGE  </w:instrText>
    </w:r>
    <w:r>
      <w:rPr>
        <w:rStyle w:val="aa"/>
        <w:rFonts w:asciiTheme="minorHAnsi" w:eastAsiaTheme="minorEastAsia" w:hAnsiTheme="minorHAnsi" w:cstheme="minorBidi"/>
        <w:sz w:val="18"/>
        <w:szCs w:val="18"/>
      </w:rPr>
      <w:fldChar w:fldCharType="end"/>
    </w:r>
  </w:p>
  <w:p w:rsidR="00332CAB" w:rsidRDefault="00332CAB">
    <w:pPr>
      <w:snapToGrid w:val="0"/>
      <w:ind w:right="360" w:firstLine="360"/>
      <w:jc w:val="left"/>
      <w:rPr>
        <w:sz w:val="18"/>
        <w:szCs w:val="18"/>
      </w:rPr>
    </w:pPr>
  </w:p>
  <w:p w:rsidR="00332CAB" w:rsidRDefault="00332CAB"/>
  <w:p w:rsidR="00332CAB" w:rsidRDefault="00332C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044F48">
    <w:pPr>
      <w:snapToGrid w:val="0"/>
      <w:jc w:val="left"/>
      <w:rPr>
        <w:sz w:val="18"/>
        <w:szCs w:val="18"/>
      </w:rPr>
    </w:pPr>
    <w:r>
      <w:rPr>
        <w:noProof/>
        <w:sz w:val="18"/>
        <w:szCs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2CAB" w:rsidRDefault="00044F48">
                          <w:pPr>
                            <w:snapToGrid w:val="0"/>
                            <w:jc w:val="left"/>
                            <w:rPr>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sidR="00B37F86">
                            <w:rPr>
                              <w:noProof/>
                              <w:sz w:val="18"/>
                              <w:szCs w:val="18"/>
                            </w:rPr>
                            <w:t>- 22 -</w:t>
                          </w:r>
                          <w:r>
                            <w:rPr>
                              <w:rFonts w:hint="eastAsia"/>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QYrhtZQIAABgFAAAOAAAAAAAAAAAAAAAAAC4CAABkcnMvZTJvRG9j&#10;LnhtbFBLAQItABQABgAIAAAAIQBxqtG51wAAAAUBAAAPAAAAAAAAAAAAAAAAAL8EAABkcnMvZG93&#10;bnJldi54bWxQSwUGAAAAAAQABADzAAAAwwUAAAAA&#10;" filled="f" stroked="f" strokeweight=".5pt">
              <v:textbox style="mso-fit-shape-to-text:t" inset="0,0,0,0">
                <w:txbxContent>
                  <w:p w:rsidR="00332CAB" w:rsidRDefault="00044F48">
                    <w:pPr>
                      <w:snapToGrid w:val="0"/>
                      <w:jc w:val="left"/>
                      <w:rPr>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sidR="00B37F86">
                      <w:rPr>
                        <w:noProof/>
                        <w:sz w:val="18"/>
                        <w:szCs w:val="18"/>
                      </w:rPr>
                      <w:t>- 22 -</w:t>
                    </w:r>
                    <w:r>
                      <w:rPr>
                        <w:rFonts w:hint="eastAsia"/>
                        <w:sz w:val="18"/>
                        <w:szCs w:val="18"/>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044F48">
    <w:pPr>
      <w:framePr w:wrap="around" w:vAnchor="text" w:hAnchor="margin" w:xAlign="outside" w:y="1"/>
      <w:snapToGrid w:val="0"/>
      <w:jc w:val="left"/>
      <w:rPr>
        <w:rStyle w:val="aa"/>
        <w:sz w:val="18"/>
        <w:szCs w:val="18"/>
      </w:rPr>
    </w:pPr>
    <w:r>
      <w:rPr>
        <w:rStyle w:val="aa"/>
        <w:rFonts w:asciiTheme="minorHAnsi" w:eastAsiaTheme="minorEastAsia" w:hAnsiTheme="minorHAnsi" w:cstheme="minorBidi"/>
        <w:sz w:val="18"/>
        <w:szCs w:val="18"/>
      </w:rPr>
      <w:fldChar w:fldCharType="begin"/>
    </w:r>
    <w:r>
      <w:rPr>
        <w:rStyle w:val="aa"/>
        <w:rFonts w:asciiTheme="minorHAnsi" w:eastAsiaTheme="minorEastAsia" w:hAnsiTheme="minorHAnsi" w:cstheme="minorBidi"/>
        <w:sz w:val="18"/>
        <w:szCs w:val="18"/>
      </w:rPr>
      <w:instrText xml:space="preserve">PAGE  </w:instrText>
    </w:r>
    <w:r>
      <w:rPr>
        <w:rStyle w:val="aa"/>
        <w:rFonts w:asciiTheme="minorHAnsi" w:eastAsiaTheme="minorEastAsia" w:hAnsiTheme="minorHAnsi" w:cstheme="minorBidi"/>
        <w:sz w:val="18"/>
        <w:szCs w:val="18"/>
      </w:rPr>
      <w:fldChar w:fldCharType="end"/>
    </w:r>
  </w:p>
  <w:p w:rsidR="00332CAB" w:rsidRDefault="00332CAB">
    <w:pPr>
      <w:snapToGrid w:val="0"/>
      <w:ind w:right="360" w:firstLine="360"/>
      <w:jc w:val="left"/>
      <w:rPr>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044F48">
    <w:pPr>
      <w:snapToGrid w:val="0"/>
      <w:ind w:right="360" w:firstLine="360"/>
      <w:jc w:val="left"/>
      <w:rPr>
        <w:sz w:val="18"/>
        <w:szCs w:val="18"/>
      </w:rPr>
    </w:pPr>
    <w:r>
      <w:rPr>
        <w:noProof/>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2CAB" w:rsidRDefault="00044F48">
                          <w:pPr>
                            <w:snapToGrid w:val="0"/>
                            <w:jc w:val="left"/>
                            <w:rPr>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sidR="003965C2">
                            <w:rPr>
                              <w:noProof/>
                              <w:sz w:val="18"/>
                              <w:szCs w:val="18"/>
                            </w:rPr>
                            <w:t>24</w:t>
                          </w:r>
                          <w:r>
                            <w:rPr>
                              <w:rFonts w:hint="eastAsia"/>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AWUPFcaAIAAB8FAAAOAAAAAAAAAAAAAAAAAC4CAABkcnMvZTJv&#10;RG9jLnhtbFBLAQItABQABgAIAAAAIQBxqtG51wAAAAUBAAAPAAAAAAAAAAAAAAAAAMIEAABkcnMv&#10;ZG93bnJldi54bWxQSwUGAAAAAAQABADzAAAAxgUAAAAA&#10;" filled="f" stroked="f" strokeweight=".5pt">
              <v:textbox style="mso-fit-shape-to-text:t" inset="0,0,0,0">
                <w:txbxContent>
                  <w:p w:rsidR="00332CAB" w:rsidRDefault="00044F48">
                    <w:pPr>
                      <w:snapToGrid w:val="0"/>
                      <w:jc w:val="left"/>
                      <w:rPr>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sidR="003965C2">
                      <w:rPr>
                        <w:noProof/>
                        <w:sz w:val="18"/>
                        <w:szCs w:val="18"/>
                      </w:rPr>
                      <w:t>24</w:t>
                    </w:r>
                    <w:r>
                      <w:rPr>
                        <w:rFonts w:hint="eastAsia"/>
                        <w:sz w:val="18"/>
                        <w:szCs w:val="18"/>
                      </w:rPr>
                      <w:fldChar w:fldCharType="end"/>
                    </w:r>
                  </w:p>
                </w:txbxContent>
              </v:textbox>
              <w10:wrap anchorx="margin"/>
            </v:shape>
          </w:pict>
        </mc:Fallback>
      </mc:AlternateContent>
    </w:r>
    <w:r>
      <w:rPr>
        <w:sz w:val="18"/>
        <w:szCs w:val="18"/>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044F48">
    <w:pPr>
      <w:framePr w:wrap="around" w:vAnchor="text" w:hAnchor="margin" w:xAlign="outside" w:y="1"/>
      <w:snapToGrid w:val="0"/>
      <w:jc w:val="left"/>
      <w:rPr>
        <w:rStyle w:val="aa"/>
        <w:sz w:val="18"/>
        <w:szCs w:val="18"/>
      </w:rPr>
    </w:pPr>
    <w:r>
      <w:rPr>
        <w:rStyle w:val="aa"/>
        <w:rFonts w:asciiTheme="minorHAnsi" w:eastAsiaTheme="minorEastAsia" w:hAnsiTheme="minorHAnsi" w:cstheme="minorBidi"/>
        <w:sz w:val="18"/>
        <w:szCs w:val="18"/>
      </w:rPr>
      <w:fldChar w:fldCharType="begin"/>
    </w:r>
    <w:r>
      <w:rPr>
        <w:rStyle w:val="aa"/>
        <w:rFonts w:asciiTheme="minorHAnsi" w:eastAsiaTheme="minorEastAsia" w:hAnsiTheme="minorHAnsi" w:cstheme="minorBidi"/>
        <w:sz w:val="18"/>
        <w:szCs w:val="18"/>
      </w:rPr>
      <w:instrText xml:space="preserve">PAGE  </w:instrText>
    </w:r>
    <w:r>
      <w:rPr>
        <w:rStyle w:val="aa"/>
        <w:rFonts w:asciiTheme="minorHAnsi" w:eastAsiaTheme="minorEastAsia" w:hAnsiTheme="minorHAnsi" w:cstheme="minorBidi"/>
        <w:sz w:val="18"/>
        <w:szCs w:val="18"/>
      </w:rPr>
      <w:fldChar w:fldCharType="end"/>
    </w:r>
  </w:p>
  <w:p w:rsidR="00332CAB" w:rsidRDefault="00332CAB">
    <w:pPr>
      <w:snapToGrid w:val="0"/>
      <w:ind w:right="360" w:firstLine="360"/>
      <w:jc w:val="left"/>
      <w:rPr>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044F48">
    <w:pPr>
      <w:snapToGrid w:val="0"/>
      <w:ind w:right="360" w:firstLine="360"/>
      <w:jc w:val="left"/>
      <w:rPr>
        <w:sz w:val="18"/>
        <w:szCs w:val="18"/>
      </w:rPr>
    </w:pPr>
    <w:r>
      <w:rPr>
        <w:noProof/>
        <w:sz w:val="18"/>
        <w:szCs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32CAB" w:rsidRDefault="00044F48">
                          <w:pPr>
                            <w:snapToGrid w:val="0"/>
                            <w:jc w:val="left"/>
                            <w:rPr>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sidR="00B37F86">
                            <w:rPr>
                              <w:noProof/>
                              <w:sz w:val="18"/>
                              <w:szCs w:val="18"/>
                            </w:rPr>
                            <w:t>26</w:t>
                          </w:r>
                          <w:r>
                            <w:rPr>
                              <w:rFonts w:hint="eastAsia"/>
                              <w:sz w:val="18"/>
                              <w:szCs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AqNzuUaAIAAB8FAAAOAAAAAAAAAAAAAAAAAC4CAABkcnMvZTJv&#10;RG9jLnhtbFBLAQItABQABgAIAAAAIQBxqtG51wAAAAUBAAAPAAAAAAAAAAAAAAAAAMIEAABkcnMv&#10;ZG93bnJldi54bWxQSwUGAAAAAAQABADzAAAAxgUAAAAA&#10;" filled="f" stroked="f" strokeweight=".5pt">
              <v:textbox style="mso-fit-shape-to-text:t" inset="0,0,0,0">
                <w:txbxContent>
                  <w:p w:rsidR="00332CAB" w:rsidRDefault="00044F48">
                    <w:pPr>
                      <w:snapToGrid w:val="0"/>
                      <w:jc w:val="left"/>
                      <w:rPr>
                        <w:sz w:val="18"/>
                        <w:szCs w:val="18"/>
                      </w:rPr>
                    </w:pPr>
                    <w:r>
                      <w:rPr>
                        <w:rFonts w:hint="eastAsia"/>
                        <w:sz w:val="18"/>
                        <w:szCs w:val="18"/>
                      </w:rPr>
                      <w:fldChar w:fldCharType="begin"/>
                    </w:r>
                    <w:r>
                      <w:rPr>
                        <w:rFonts w:hint="eastAsia"/>
                        <w:sz w:val="18"/>
                        <w:szCs w:val="18"/>
                      </w:rPr>
                      <w:instrText xml:space="preserve"> PAGE  \* MERGEFORMAT </w:instrText>
                    </w:r>
                    <w:r>
                      <w:rPr>
                        <w:rFonts w:hint="eastAsia"/>
                        <w:sz w:val="18"/>
                        <w:szCs w:val="18"/>
                      </w:rPr>
                      <w:fldChar w:fldCharType="separate"/>
                    </w:r>
                    <w:r w:rsidR="00B37F86">
                      <w:rPr>
                        <w:noProof/>
                        <w:sz w:val="18"/>
                        <w:szCs w:val="18"/>
                      </w:rPr>
                      <w:t>26</w:t>
                    </w:r>
                    <w:r>
                      <w:rPr>
                        <w:rFonts w:hint="eastAsia"/>
                        <w:sz w:val="18"/>
                        <w:szCs w:val="18"/>
                      </w:rPr>
                      <w:fldChar w:fldCharType="end"/>
                    </w:r>
                  </w:p>
                </w:txbxContent>
              </v:textbox>
              <w10:wrap anchorx="margin"/>
            </v:shape>
          </w:pict>
        </mc:Fallback>
      </mc:AlternateContent>
    </w:r>
    <w:r>
      <w:rPr>
        <w:sz w:val="18"/>
        <w:szCs w:val="18"/>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332CAB">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4F48" w:rsidRDefault="00044F48">
      <w:r>
        <w:separator/>
      </w:r>
    </w:p>
  </w:footnote>
  <w:footnote w:type="continuationSeparator" w:id="0">
    <w:p w:rsidR="00044F48" w:rsidRDefault="00044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332CAB">
    <w:pPr>
      <w:snapToGrid w:val="0"/>
      <w:jc w:val="center"/>
      <w:rPr>
        <w:sz w:val="18"/>
        <w:szCs w:val="18"/>
      </w:rPr>
    </w:pPr>
  </w:p>
  <w:p w:rsidR="00332CAB" w:rsidRDefault="00332C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332CAB">
    <w:pPr>
      <w:snapToGrid w:val="0"/>
      <w:jc w:val="center"/>
      <w:rPr>
        <w:sz w:val="18"/>
        <w:szCs w:val="18"/>
      </w:rPr>
    </w:pPr>
  </w:p>
  <w:p w:rsidR="00332CAB" w:rsidRDefault="00332CA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AB" w:rsidRDefault="00332CAB">
    <w:pPr>
      <w:pStyle w:val="a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k0ZWRjMDIzMmQ3MWJiZjM3Yjc0MzU1NTk0NzQyYjQifQ=="/>
  </w:docVars>
  <w:rsids>
    <w:rsidRoot w:val="003F65AF"/>
    <w:rsid w:val="FBFF176C"/>
    <w:rsid w:val="00025A1B"/>
    <w:rsid w:val="00034B32"/>
    <w:rsid w:val="00044F48"/>
    <w:rsid w:val="00061EC6"/>
    <w:rsid w:val="00091651"/>
    <w:rsid w:val="000A0959"/>
    <w:rsid w:val="000B53A3"/>
    <w:rsid w:val="000D1D97"/>
    <w:rsid w:val="000D73F4"/>
    <w:rsid w:val="000E682F"/>
    <w:rsid w:val="001371D6"/>
    <w:rsid w:val="0013774E"/>
    <w:rsid w:val="00154A9A"/>
    <w:rsid w:val="0015627D"/>
    <w:rsid w:val="00167D56"/>
    <w:rsid w:val="001957DB"/>
    <w:rsid w:val="001D0A9F"/>
    <w:rsid w:val="001D4145"/>
    <w:rsid w:val="001D6E8F"/>
    <w:rsid w:val="001F17CF"/>
    <w:rsid w:val="001F2FF6"/>
    <w:rsid w:val="00210AA0"/>
    <w:rsid w:val="0023399D"/>
    <w:rsid w:val="002540A8"/>
    <w:rsid w:val="002611B8"/>
    <w:rsid w:val="00272963"/>
    <w:rsid w:val="002871AF"/>
    <w:rsid w:val="002B4AEA"/>
    <w:rsid w:val="00314BD7"/>
    <w:rsid w:val="003179AA"/>
    <w:rsid w:val="00320AE0"/>
    <w:rsid w:val="00332CAB"/>
    <w:rsid w:val="003555D4"/>
    <w:rsid w:val="0036098B"/>
    <w:rsid w:val="003965C2"/>
    <w:rsid w:val="003B149A"/>
    <w:rsid w:val="003B3279"/>
    <w:rsid w:val="003F65AF"/>
    <w:rsid w:val="004007D4"/>
    <w:rsid w:val="00404B51"/>
    <w:rsid w:val="004066FB"/>
    <w:rsid w:val="0041724A"/>
    <w:rsid w:val="00435A27"/>
    <w:rsid w:val="00454FE2"/>
    <w:rsid w:val="0046026F"/>
    <w:rsid w:val="004B60C3"/>
    <w:rsid w:val="004E6321"/>
    <w:rsid w:val="004F2574"/>
    <w:rsid w:val="004F5656"/>
    <w:rsid w:val="00506EDB"/>
    <w:rsid w:val="005260A3"/>
    <w:rsid w:val="00580D01"/>
    <w:rsid w:val="0058102A"/>
    <w:rsid w:val="005A6D41"/>
    <w:rsid w:val="005B190C"/>
    <w:rsid w:val="005D46E3"/>
    <w:rsid w:val="005E183F"/>
    <w:rsid w:val="005E492A"/>
    <w:rsid w:val="005F2D0F"/>
    <w:rsid w:val="005F4B0C"/>
    <w:rsid w:val="005F4EA5"/>
    <w:rsid w:val="0062573F"/>
    <w:rsid w:val="0063195E"/>
    <w:rsid w:val="00660848"/>
    <w:rsid w:val="006B5BFA"/>
    <w:rsid w:val="0070039C"/>
    <w:rsid w:val="007142EB"/>
    <w:rsid w:val="00716C66"/>
    <w:rsid w:val="00735F32"/>
    <w:rsid w:val="00794CBD"/>
    <w:rsid w:val="007B115E"/>
    <w:rsid w:val="007D11F4"/>
    <w:rsid w:val="008A311D"/>
    <w:rsid w:val="008A7AE8"/>
    <w:rsid w:val="008B6EEA"/>
    <w:rsid w:val="008C2007"/>
    <w:rsid w:val="008E0C22"/>
    <w:rsid w:val="00903273"/>
    <w:rsid w:val="009521EB"/>
    <w:rsid w:val="00962DED"/>
    <w:rsid w:val="009746FA"/>
    <w:rsid w:val="00986DD8"/>
    <w:rsid w:val="009A2646"/>
    <w:rsid w:val="00A1385C"/>
    <w:rsid w:val="00A25CD9"/>
    <w:rsid w:val="00A52095"/>
    <w:rsid w:val="00AC6737"/>
    <w:rsid w:val="00AD2DC0"/>
    <w:rsid w:val="00B010C6"/>
    <w:rsid w:val="00B37F86"/>
    <w:rsid w:val="00B43BC8"/>
    <w:rsid w:val="00B64908"/>
    <w:rsid w:val="00B92381"/>
    <w:rsid w:val="00BA0334"/>
    <w:rsid w:val="00BB5425"/>
    <w:rsid w:val="00BE5EE5"/>
    <w:rsid w:val="00BF034B"/>
    <w:rsid w:val="00BF26ED"/>
    <w:rsid w:val="00BF51A5"/>
    <w:rsid w:val="00C27C01"/>
    <w:rsid w:val="00C75BE7"/>
    <w:rsid w:val="00CC3A61"/>
    <w:rsid w:val="00CD5333"/>
    <w:rsid w:val="00CE3A8A"/>
    <w:rsid w:val="00D47F37"/>
    <w:rsid w:val="00D81115"/>
    <w:rsid w:val="00D90B57"/>
    <w:rsid w:val="00DB1646"/>
    <w:rsid w:val="00DD11C0"/>
    <w:rsid w:val="00DF5F78"/>
    <w:rsid w:val="00E04FC7"/>
    <w:rsid w:val="00E16D6C"/>
    <w:rsid w:val="00E16F08"/>
    <w:rsid w:val="00E407DC"/>
    <w:rsid w:val="00E44E4B"/>
    <w:rsid w:val="00E45A39"/>
    <w:rsid w:val="00E52314"/>
    <w:rsid w:val="00E63082"/>
    <w:rsid w:val="00EC3115"/>
    <w:rsid w:val="00ED3E06"/>
    <w:rsid w:val="00ED5203"/>
    <w:rsid w:val="00EF6962"/>
    <w:rsid w:val="00EF77F0"/>
    <w:rsid w:val="00F334C6"/>
    <w:rsid w:val="00F372C1"/>
    <w:rsid w:val="00F91224"/>
    <w:rsid w:val="00F97FCC"/>
    <w:rsid w:val="00FB1C3A"/>
    <w:rsid w:val="00FC0A48"/>
    <w:rsid w:val="00FF2693"/>
    <w:rsid w:val="01494F48"/>
    <w:rsid w:val="021B4B92"/>
    <w:rsid w:val="023D5E11"/>
    <w:rsid w:val="02532D84"/>
    <w:rsid w:val="04AC10F3"/>
    <w:rsid w:val="055E50A5"/>
    <w:rsid w:val="062E56B4"/>
    <w:rsid w:val="062E5905"/>
    <w:rsid w:val="063046E0"/>
    <w:rsid w:val="063755F7"/>
    <w:rsid w:val="0745615D"/>
    <w:rsid w:val="08394B8E"/>
    <w:rsid w:val="0A7A2477"/>
    <w:rsid w:val="0AAC4F82"/>
    <w:rsid w:val="0B613BE8"/>
    <w:rsid w:val="0BE24FC1"/>
    <w:rsid w:val="0CDD4E94"/>
    <w:rsid w:val="0F9735E5"/>
    <w:rsid w:val="100E76C7"/>
    <w:rsid w:val="101F1E72"/>
    <w:rsid w:val="117F2A6F"/>
    <w:rsid w:val="11CE5C69"/>
    <w:rsid w:val="13F1666B"/>
    <w:rsid w:val="146B4053"/>
    <w:rsid w:val="14EF3F6B"/>
    <w:rsid w:val="156C1118"/>
    <w:rsid w:val="16116755"/>
    <w:rsid w:val="17411885"/>
    <w:rsid w:val="17BE4CA8"/>
    <w:rsid w:val="19966E84"/>
    <w:rsid w:val="1B5857EC"/>
    <w:rsid w:val="1C5A3FB2"/>
    <w:rsid w:val="1D231EAF"/>
    <w:rsid w:val="1F9554C4"/>
    <w:rsid w:val="1FD47164"/>
    <w:rsid w:val="204A2FE4"/>
    <w:rsid w:val="21667363"/>
    <w:rsid w:val="218400BA"/>
    <w:rsid w:val="22694385"/>
    <w:rsid w:val="29347695"/>
    <w:rsid w:val="29E452C9"/>
    <w:rsid w:val="2BED36F9"/>
    <w:rsid w:val="2E086552"/>
    <w:rsid w:val="35347678"/>
    <w:rsid w:val="353D3E4A"/>
    <w:rsid w:val="359D52CB"/>
    <w:rsid w:val="36E710FF"/>
    <w:rsid w:val="39493766"/>
    <w:rsid w:val="394B79A1"/>
    <w:rsid w:val="3A0D3C3E"/>
    <w:rsid w:val="3AF075EA"/>
    <w:rsid w:val="3B005CDB"/>
    <w:rsid w:val="3C7B7D0F"/>
    <w:rsid w:val="3D587F27"/>
    <w:rsid w:val="3E3C77CB"/>
    <w:rsid w:val="419D74C2"/>
    <w:rsid w:val="41BF2076"/>
    <w:rsid w:val="42AA74AC"/>
    <w:rsid w:val="455F72BF"/>
    <w:rsid w:val="497A75A0"/>
    <w:rsid w:val="49F879C4"/>
    <w:rsid w:val="4CF47336"/>
    <w:rsid w:val="4EF480EE"/>
    <w:rsid w:val="500B71A4"/>
    <w:rsid w:val="50504BB7"/>
    <w:rsid w:val="509C0D4E"/>
    <w:rsid w:val="529160FB"/>
    <w:rsid w:val="53C71F4B"/>
    <w:rsid w:val="54B36233"/>
    <w:rsid w:val="54B76F45"/>
    <w:rsid w:val="56C25B28"/>
    <w:rsid w:val="57C06399"/>
    <w:rsid w:val="583A0626"/>
    <w:rsid w:val="58912771"/>
    <w:rsid w:val="5ADC20B1"/>
    <w:rsid w:val="5C6B7A5C"/>
    <w:rsid w:val="5FE433CE"/>
    <w:rsid w:val="5FEA2932"/>
    <w:rsid w:val="61133AA8"/>
    <w:rsid w:val="61AB06AD"/>
    <w:rsid w:val="67BED1A8"/>
    <w:rsid w:val="68354966"/>
    <w:rsid w:val="68D9007A"/>
    <w:rsid w:val="69675B47"/>
    <w:rsid w:val="69D53B1D"/>
    <w:rsid w:val="6B0E4852"/>
    <w:rsid w:val="6B4E3E49"/>
    <w:rsid w:val="6B7C0A68"/>
    <w:rsid w:val="6C520F29"/>
    <w:rsid w:val="6CB24229"/>
    <w:rsid w:val="6CF44DF0"/>
    <w:rsid w:val="6D786658"/>
    <w:rsid w:val="6EB23413"/>
    <w:rsid w:val="6F4D3EB0"/>
    <w:rsid w:val="6FF72F0F"/>
    <w:rsid w:val="706B757B"/>
    <w:rsid w:val="71192863"/>
    <w:rsid w:val="71E001B5"/>
    <w:rsid w:val="7235563D"/>
    <w:rsid w:val="73CD0149"/>
    <w:rsid w:val="746D1BCE"/>
    <w:rsid w:val="75146ED4"/>
    <w:rsid w:val="76593F16"/>
    <w:rsid w:val="791F3BC9"/>
    <w:rsid w:val="7D2A2F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3BA5E1B-1915-48C3-9A9F-33F3F6A1A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semiHidden="1" w:uiPriority="99"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paragraph" w:styleId="2">
    <w:name w:val="heading 2"/>
    <w:next w:val="a"/>
    <w:autoRedefine/>
    <w:uiPriority w:val="9"/>
    <w:unhideWhenUsed/>
    <w:qFormat/>
    <w:pPr>
      <w:widowControl w:val="0"/>
      <w:spacing w:beforeAutospacing="1" w:afterAutospacing="1"/>
      <w:outlineLvl w:val="1"/>
    </w:pPr>
    <w:rPr>
      <w:rFonts w:ascii="宋体" w:hAnsi="宋体" w:hint="eastAsia"/>
      <w:b/>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autoRedefine/>
    <w:qFormat/>
    <w:pPr>
      <w:jc w:val="left"/>
    </w:pPr>
  </w:style>
  <w:style w:type="paragraph" w:styleId="a4">
    <w:name w:val="Plain Text"/>
    <w:autoRedefine/>
    <w:qFormat/>
    <w:pPr>
      <w:widowControl w:val="0"/>
      <w:jc w:val="both"/>
    </w:pPr>
    <w:rPr>
      <w:rFonts w:ascii="宋体" w:hAnsi="Courier New"/>
      <w:kern w:val="2"/>
      <w:sz w:val="21"/>
      <w:szCs w:val="21"/>
      <w:lang w:val="zh-CN"/>
    </w:rPr>
  </w:style>
  <w:style w:type="paragraph" w:styleId="a5">
    <w:name w:val="Balloon Text"/>
    <w:basedOn w:val="a"/>
    <w:link w:val="Char0"/>
    <w:autoRedefine/>
    <w:qFormat/>
    <w:rPr>
      <w:sz w:val="18"/>
      <w:szCs w:val="18"/>
    </w:rPr>
  </w:style>
  <w:style w:type="paragraph" w:styleId="a6">
    <w:name w:val="footer"/>
    <w:basedOn w:val="a"/>
    <w:autoRedefine/>
    <w:qFormat/>
    <w:pPr>
      <w:tabs>
        <w:tab w:val="center" w:pos="4153"/>
        <w:tab w:val="right" w:pos="8306"/>
      </w:tabs>
      <w:snapToGrid w:val="0"/>
      <w:jc w:val="left"/>
    </w:pPr>
    <w:rPr>
      <w:sz w:val="18"/>
    </w:rPr>
  </w:style>
  <w:style w:type="paragraph" w:styleId="a7">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annotation subject"/>
    <w:basedOn w:val="a3"/>
    <w:next w:val="a3"/>
    <w:link w:val="Char1"/>
    <w:qFormat/>
    <w:rPr>
      <w:b/>
      <w:bCs/>
    </w:rPr>
  </w:style>
  <w:style w:type="table" w:styleId="a9">
    <w:name w:val="Table Grid"/>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autoRedefine/>
    <w:qFormat/>
  </w:style>
  <w:style w:type="character" w:styleId="ab">
    <w:name w:val="annotation reference"/>
    <w:autoRedefine/>
    <w:uiPriority w:val="99"/>
    <w:semiHidden/>
    <w:unhideWhenUsed/>
    <w:qFormat/>
    <w:rPr>
      <w:sz w:val="21"/>
      <w:szCs w:val="21"/>
    </w:rPr>
  </w:style>
  <w:style w:type="character" w:customStyle="1" w:styleId="Char0">
    <w:name w:val="批注框文本 Char"/>
    <w:basedOn w:val="a0"/>
    <w:link w:val="a5"/>
    <w:autoRedefine/>
    <w:qFormat/>
    <w:rPr>
      <w:kern w:val="2"/>
      <w:sz w:val="18"/>
      <w:szCs w:val="18"/>
    </w:rPr>
  </w:style>
  <w:style w:type="character" w:customStyle="1" w:styleId="Char">
    <w:name w:val="批注文字 Char"/>
    <w:basedOn w:val="a0"/>
    <w:link w:val="a3"/>
    <w:qFormat/>
    <w:rPr>
      <w:kern w:val="2"/>
      <w:sz w:val="21"/>
      <w:szCs w:val="24"/>
    </w:rPr>
  </w:style>
  <w:style w:type="character" w:customStyle="1" w:styleId="Char1">
    <w:name w:val="批注主题 Char"/>
    <w:basedOn w:val="Char"/>
    <w:link w:val="a8"/>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30</Pages>
  <Words>1868</Words>
  <Characters>10651</Characters>
  <Application>Microsoft Office Word</Application>
  <DocSecurity>0</DocSecurity>
  <Lines>88</Lines>
  <Paragraphs>24</Paragraphs>
  <ScaleCrop>false</ScaleCrop>
  <Company/>
  <LinksUpToDate>false</LinksUpToDate>
  <CharactersWithSpaces>12495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13176</dc:creator>
  <cp:lastModifiedBy>教育局-陈燕</cp:lastModifiedBy>
  <cp:revision>11</cp:revision>
  <dcterms:created xsi:type="dcterms:W3CDTF">2024-05-24T06:58:00Z</dcterms:created>
  <dcterms:modified xsi:type="dcterms:W3CDTF">2024-05-31T05:41:00Z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CABA6B1F857B476E85A3ADB78F68D130_13</vt:lpwstr>
  </property>
</Properties>
</file>